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FD" w:rsidRDefault="00C56B83" w:rsidP="001C215C">
      <w:pPr>
        <w:bidi w:val="0"/>
        <w:spacing w:after="0" w:line="264" w:lineRule="auto"/>
        <w:jc w:val="center"/>
        <w:rPr>
          <w:b/>
          <w:bCs/>
          <w:sz w:val="30"/>
          <w:szCs w:val="30"/>
        </w:rPr>
      </w:pPr>
      <w:r w:rsidRPr="00C56B83">
        <w:rPr>
          <w:b/>
          <w:bCs/>
          <w:sz w:val="30"/>
          <w:szCs w:val="30"/>
        </w:rPr>
        <w:t>Rana</w:t>
      </w:r>
      <w:r w:rsidR="00F26E8D">
        <w:rPr>
          <w:b/>
          <w:bCs/>
          <w:sz w:val="30"/>
          <w:szCs w:val="30"/>
        </w:rPr>
        <w:t xml:space="preserve"> </w:t>
      </w:r>
      <w:r w:rsidRPr="00C56B83">
        <w:rPr>
          <w:b/>
          <w:bCs/>
          <w:sz w:val="30"/>
          <w:szCs w:val="30"/>
        </w:rPr>
        <w:t>Hamam</w:t>
      </w:r>
      <w:r w:rsidR="00F26E8D">
        <w:rPr>
          <w:b/>
          <w:bCs/>
          <w:sz w:val="30"/>
          <w:szCs w:val="30"/>
        </w:rPr>
        <w:t xml:space="preserve"> </w:t>
      </w:r>
      <w:r w:rsidRPr="00C56B83">
        <w:rPr>
          <w:b/>
          <w:bCs/>
          <w:sz w:val="30"/>
          <w:szCs w:val="30"/>
        </w:rPr>
        <w:t>Taha</w:t>
      </w:r>
      <w:r w:rsidR="00F26E8D">
        <w:rPr>
          <w:b/>
          <w:bCs/>
          <w:sz w:val="30"/>
          <w:szCs w:val="30"/>
        </w:rPr>
        <w:t xml:space="preserve"> </w:t>
      </w:r>
      <w:r w:rsidRPr="00C56B83">
        <w:rPr>
          <w:b/>
          <w:bCs/>
          <w:sz w:val="30"/>
          <w:szCs w:val="30"/>
        </w:rPr>
        <w:t>ElMahdy</w:t>
      </w:r>
    </w:p>
    <w:p w:rsidR="00215FE1" w:rsidRPr="00215FE1" w:rsidRDefault="00C12414" w:rsidP="001C215C">
      <w:pPr>
        <w:bidi w:val="0"/>
        <w:spacing w:after="0" w:line="264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ranahamam_</w:t>
      </w:r>
      <w:r w:rsidR="00215FE1" w:rsidRPr="00215FE1">
        <w:rPr>
          <w:b/>
          <w:bCs/>
          <w:sz w:val="30"/>
          <w:szCs w:val="30"/>
        </w:rPr>
        <w:t>25@ya</w:t>
      </w:r>
      <w:r w:rsidR="00B17099">
        <w:rPr>
          <w:b/>
          <w:bCs/>
          <w:sz w:val="30"/>
          <w:szCs w:val="30"/>
        </w:rPr>
        <w:t>h</w:t>
      </w:r>
      <w:r w:rsidR="00215FE1" w:rsidRPr="00215FE1">
        <w:rPr>
          <w:b/>
          <w:bCs/>
          <w:sz w:val="30"/>
          <w:szCs w:val="30"/>
        </w:rPr>
        <w:t>oo.com</w:t>
      </w:r>
    </w:p>
    <w:p w:rsidR="00C56B83" w:rsidRPr="00215FE1" w:rsidRDefault="00C56B83" w:rsidP="001C215C">
      <w:pPr>
        <w:bidi w:val="0"/>
        <w:spacing w:before="160" w:after="0" w:line="264" w:lineRule="auto"/>
        <w:ind w:left="-567"/>
        <w:rPr>
          <w:b/>
          <w:bCs/>
          <w:sz w:val="34"/>
          <w:szCs w:val="34"/>
          <w:u w:val="single"/>
        </w:rPr>
      </w:pPr>
      <w:r w:rsidRPr="00215FE1">
        <w:rPr>
          <w:b/>
          <w:bCs/>
          <w:sz w:val="34"/>
          <w:szCs w:val="34"/>
          <w:u w:val="single"/>
        </w:rPr>
        <w:t xml:space="preserve">Personal Information </w:t>
      </w:r>
    </w:p>
    <w:p w:rsidR="00C56B83" w:rsidRDefault="00C56B83" w:rsidP="001C215C">
      <w:pPr>
        <w:bidi w:val="0"/>
        <w:spacing w:after="0" w:line="264" w:lineRule="auto"/>
        <w:rPr>
          <w:sz w:val="30"/>
          <w:szCs w:val="30"/>
        </w:rPr>
      </w:pPr>
      <w:r w:rsidRPr="00C56B83">
        <w:rPr>
          <w:b/>
          <w:bCs/>
          <w:sz w:val="30"/>
          <w:szCs w:val="30"/>
        </w:rPr>
        <w:t>Nationality</w:t>
      </w:r>
      <w:r w:rsidRPr="00C56B83">
        <w:rPr>
          <w:b/>
          <w:bCs/>
          <w:sz w:val="30"/>
          <w:szCs w:val="30"/>
        </w:rPr>
        <w:tab/>
        <w:t>:</w:t>
      </w:r>
      <w:r w:rsidRPr="00C56B83">
        <w:rPr>
          <w:sz w:val="30"/>
          <w:szCs w:val="30"/>
        </w:rPr>
        <w:tab/>
        <w:t>Egyptian.</w:t>
      </w:r>
      <w:bookmarkStart w:id="0" w:name="_GoBack"/>
      <w:bookmarkEnd w:id="0"/>
    </w:p>
    <w:p w:rsidR="00C56B83" w:rsidRDefault="00C56B83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Religion</w:t>
      </w:r>
      <w:r w:rsidRPr="00C56B83">
        <w:rPr>
          <w:b/>
          <w:bCs/>
          <w:sz w:val="30"/>
          <w:szCs w:val="30"/>
        </w:rPr>
        <w:tab/>
        <w:t>:</w:t>
      </w:r>
      <w:r w:rsidRPr="00C56B83">
        <w:rPr>
          <w:sz w:val="30"/>
          <w:szCs w:val="30"/>
        </w:rPr>
        <w:tab/>
      </w:r>
      <w:r>
        <w:rPr>
          <w:sz w:val="30"/>
          <w:szCs w:val="30"/>
        </w:rPr>
        <w:t>Muslem</w:t>
      </w:r>
      <w:r w:rsidRPr="00C56B83">
        <w:rPr>
          <w:sz w:val="30"/>
          <w:szCs w:val="30"/>
        </w:rPr>
        <w:t>.</w:t>
      </w:r>
    </w:p>
    <w:p w:rsidR="00C56B83" w:rsidRDefault="00C56B83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Gender</w:t>
      </w:r>
      <w:r w:rsidRPr="00C56B83">
        <w:rPr>
          <w:b/>
          <w:bCs/>
          <w:sz w:val="30"/>
          <w:szCs w:val="30"/>
        </w:rPr>
        <w:tab/>
        <w:t>:</w:t>
      </w:r>
      <w:r w:rsidRPr="00C56B83">
        <w:rPr>
          <w:sz w:val="30"/>
          <w:szCs w:val="30"/>
        </w:rPr>
        <w:tab/>
      </w:r>
      <w:r>
        <w:rPr>
          <w:sz w:val="30"/>
          <w:szCs w:val="30"/>
        </w:rPr>
        <w:t>Female.</w:t>
      </w:r>
    </w:p>
    <w:p w:rsidR="00C56B83" w:rsidRDefault="00C56B83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Date of Birth  </w:t>
      </w:r>
      <w:r w:rsidRPr="00C56B83">
        <w:rPr>
          <w:b/>
          <w:bCs/>
          <w:sz w:val="30"/>
          <w:szCs w:val="30"/>
        </w:rPr>
        <w:t>:</w:t>
      </w:r>
      <w:r w:rsidRPr="00C56B83">
        <w:rPr>
          <w:sz w:val="30"/>
          <w:szCs w:val="30"/>
        </w:rPr>
        <w:tab/>
      </w:r>
      <w:r>
        <w:rPr>
          <w:sz w:val="30"/>
          <w:szCs w:val="30"/>
        </w:rPr>
        <w:t>25/3/1992.</w:t>
      </w:r>
    </w:p>
    <w:p w:rsidR="00C56B83" w:rsidRDefault="00C56B83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Place of Birth  </w:t>
      </w:r>
      <w:r w:rsidRPr="00C56B83">
        <w:rPr>
          <w:b/>
          <w:bCs/>
          <w:sz w:val="30"/>
          <w:szCs w:val="30"/>
        </w:rPr>
        <w:t>:</w:t>
      </w:r>
      <w:r w:rsidRPr="00C56B83">
        <w:rPr>
          <w:sz w:val="30"/>
          <w:szCs w:val="30"/>
        </w:rPr>
        <w:tab/>
      </w:r>
      <w:r>
        <w:rPr>
          <w:sz w:val="30"/>
          <w:szCs w:val="30"/>
        </w:rPr>
        <w:t>KafrElzayat. Gharbia.</w:t>
      </w:r>
    </w:p>
    <w:p w:rsidR="00C56B83" w:rsidRDefault="00C56B83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Marital Status </w:t>
      </w:r>
      <w:r w:rsidRPr="00C56B83">
        <w:rPr>
          <w:b/>
          <w:bCs/>
          <w:sz w:val="30"/>
          <w:szCs w:val="30"/>
        </w:rPr>
        <w:t>:</w:t>
      </w:r>
      <w:r w:rsidRPr="00C56B83">
        <w:rPr>
          <w:sz w:val="30"/>
          <w:szCs w:val="30"/>
        </w:rPr>
        <w:tab/>
      </w:r>
      <w:r>
        <w:rPr>
          <w:sz w:val="30"/>
          <w:szCs w:val="30"/>
        </w:rPr>
        <w:t>single.</w:t>
      </w:r>
    </w:p>
    <w:p w:rsidR="00C56B83" w:rsidRDefault="00C56B83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Public service   </w:t>
      </w:r>
      <w:r w:rsidRPr="00C56B83">
        <w:rPr>
          <w:b/>
          <w:bCs/>
          <w:sz w:val="30"/>
          <w:szCs w:val="30"/>
        </w:rPr>
        <w:t>:</w:t>
      </w:r>
      <w:r w:rsidRPr="00C56B83">
        <w:rPr>
          <w:sz w:val="30"/>
          <w:szCs w:val="30"/>
        </w:rPr>
        <w:tab/>
      </w:r>
      <w:r>
        <w:rPr>
          <w:sz w:val="30"/>
          <w:szCs w:val="30"/>
        </w:rPr>
        <w:t>Exempted.</w:t>
      </w:r>
    </w:p>
    <w:p w:rsidR="00DE1DC4" w:rsidRDefault="00DE1DC4" w:rsidP="00B76407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Address</w:t>
      </w:r>
      <w:r>
        <w:rPr>
          <w:b/>
          <w:bCs/>
          <w:sz w:val="30"/>
          <w:szCs w:val="30"/>
        </w:rPr>
        <w:tab/>
      </w:r>
      <w:r w:rsidRPr="00C56B83">
        <w:rPr>
          <w:b/>
          <w:bCs/>
          <w:sz w:val="30"/>
          <w:szCs w:val="30"/>
        </w:rPr>
        <w:t>:</w:t>
      </w:r>
      <w:r w:rsidRPr="00C56B83">
        <w:rPr>
          <w:sz w:val="30"/>
          <w:szCs w:val="30"/>
        </w:rPr>
        <w:tab/>
      </w:r>
      <w:r>
        <w:rPr>
          <w:sz w:val="30"/>
          <w:szCs w:val="30"/>
        </w:rPr>
        <w:t xml:space="preserve">38 </w:t>
      </w:r>
      <w:r w:rsidR="00B76407">
        <w:rPr>
          <w:sz w:val="30"/>
          <w:szCs w:val="30"/>
        </w:rPr>
        <w:t>S</w:t>
      </w:r>
      <w:r w:rsidR="00C6547A">
        <w:rPr>
          <w:sz w:val="30"/>
          <w:szCs w:val="30"/>
        </w:rPr>
        <w:t>andoby  street. Kaf</w:t>
      </w:r>
      <w:r>
        <w:rPr>
          <w:sz w:val="30"/>
          <w:szCs w:val="30"/>
        </w:rPr>
        <w:t>rElzayat. Gharbia.</w:t>
      </w:r>
    </w:p>
    <w:p w:rsidR="00DE1DC4" w:rsidRDefault="00DE1DC4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Home phone    </w:t>
      </w:r>
      <w:r w:rsidRPr="00C56B83">
        <w:rPr>
          <w:b/>
          <w:bCs/>
          <w:sz w:val="30"/>
          <w:szCs w:val="30"/>
        </w:rPr>
        <w:t>:</w:t>
      </w:r>
      <w:r w:rsidRPr="00C56B83">
        <w:rPr>
          <w:sz w:val="30"/>
          <w:szCs w:val="30"/>
        </w:rPr>
        <w:tab/>
      </w:r>
      <w:r>
        <w:rPr>
          <w:sz w:val="30"/>
          <w:szCs w:val="30"/>
        </w:rPr>
        <w:t>0402547445</w:t>
      </w:r>
    </w:p>
    <w:p w:rsidR="00DE1DC4" w:rsidRDefault="00DE1DC4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Mobile               </w:t>
      </w:r>
      <w:r w:rsidRPr="00C56B83">
        <w:rPr>
          <w:b/>
          <w:bCs/>
          <w:sz w:val="30"/>
          <w:szCs w:val="30"/>
        </w:rPr>
        <w:t>:</w:t>
      </w:r>
      <w:r w:rsidRPr="00C56B83">
        <w:rPr>
          <w:sz w:val="30"/>
          <w:szCs w:val="30"/>
        </w:rPr>
        <w:tab/>
      </w:r>
      <w:r>
        <w:rPr>
          <w:sz w:val="30"/>
          <w:szCs w:val="30"/>
        </w:rPr>
        <w:t>01068047474</w:t>
      </w:r>
    </w:p>
    <w:p w:rsidR="00DE1DC4" w:rsidRPr="00215FE1" w:rsidRDefault="00DE1DC4" w:rsidP="001C215C">
      <w:pPr>
        <w:bidi w:val="0"/>
        <w:spacing w:before="160" w:after="0" w:line="264" w:lineRule="auto"/>
        <w:ind w:left="-567"/>
        <w:rPr>
          <w:b/>
          <w:bCs/>
          <w:sz w:val="34"/>
          <w:szCs w:val="34"/>
          <w:u w:val="single"/>
        </w:rPr>
      </w:pPr>
      <w:r w:rsidRPr="00215FE1">
        <w:rPr>
          <w:b/>
          <w:bCs/>
          <w:sz w:val="34"/>
          <w:szCs w:val="34"/>
          <w:u w:val="single"/>
        </w:rPr>
        <w:t xml:space="preserve">Education qualification: </w:t>
      </w:r>
    </w:p>
    <w:p w:rsidR="00DE1DC4" w:rsidRDefault="00DE1DC4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Degree</w:t>
      </w:r>
      <w:r>
        <w:rPr>
          <w:b/>
          <w:bCs/>
          <w:sz w:val="30"/>
          <w:szCs w:val="30"/>
        </w:rPr>
        <w:tab/>
      </w:r>
      <w:r w:rsidRPr="00C56B83"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 xml:space="preserve">   Faculty of Commerce.</w:t>
      </w:r>
    </w:p>
    <w:p w:rsidR="00DE1DC4" w:rsidRDefault="00DE1DC4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Education institution </w:t>
      </w:r>
      <w:r w:rsidRPr="00C56B83">
        <w:rPr>
          <w:b/>
          <w:bCs/>
          <w:sz w:val="30"/>
          <w:szCs w:val="30"/>
        </w:rPr>
        <w:t>:</w:t>
      </w:r>
      <w:r w:rsidRPr="00C56B83">
        <w:rPr>
          <w:sz w:val="30"/>
          <w:szCs w:val="30"/>
        </w:rPr>
        <w:tab/>
      </w:r>
      <w:r>
        <w:rPr>
          <w:sz w:val="30"/>
          <w:szCs w:val="30"/>
        </w:rPr>
        <w:t xml:space="preserve">University of Tanta. </w:t>
      </w:r>
    </w:p>
    <w:p w:rsidR="00DE1DC4" w:rsidRDefault="00DE1DC4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Graduation year </w:t>
      </w:r>
      <w:r w:rsidRPr="00C56B83"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 xml:space="preserve">   2013.</w:t>
      </w:r>
    </w:p>
    <w:p w:rsidR="00DE1DC4" w:rsidRDefault="00DE1DC4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Major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C56B83"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>accounting .</w:t>
      </w:r>
    </w:p>
    <w:p w:rsidR="00DE1DC4" w:rsidRDefault="00DE1DC4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Grade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C56B83"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 xml:space="preserve">  Good </w:t>
      </w:r>
    </w:p>
    <w:p w:rsidR="00215FE1" w:rsidRPr="00215FE1" w:rsidRDefault="00215FE1" w:rsidP="001C215C">
      <w:pPr>
        <w:bidi w:val="0"/>
        <w:spacing w:before="160" w:after="0" w:line="264" w:lineRule="auto"/>
        <w:ind w:left="-567"/>
        <w:rPr>
          <w:b/>
          <w:bCs/>
          <w:sz w:val="34"/>
          <w:szCs w:val="34"/>
          <w:u w:val="single"/>
        </w:rPr>
      </w:pPr>
      <w:r w:rsidRPr="00215FE1">
        <w:rPr>
          <w:b/>
          <w:bCs/>
          <w:sz w:val="34"/>
          <w:szCs w:val="34"/>
          <w:u w:val="single"/>
        </w:rPr>
        <w:t>Language Skills:</w:t>
      </w:r>
    </w:p>
    <w:p w:rsidR="00215FE1" w:rsidRDefault="00215FE1" w:rsidP="001C215C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Arabic</w:t>
      </w:r>
      <w:r>
        <w:rPr>
          <w:b/>
          <w:bCs/>
          <w:sz w:val="30"/>
          <w:szCs w:val="30"/>
        </w:rPr>
        <w:tab/>
      </w:r>
      <w:r w:rsidRPr="00C56B83"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 xml:space="preserve">   Mother Language </w:t>
      </w:r>
      <w:r w:rsidR="0068725D">
        <w:rPr>
          <w:sz w:val="30"/>
          <w:szCs w:val="30"/>
        </w:rPr>
        <w:t>.</w:t>
      </w:r>
    </w:p>
    <w:p w:rsidR="00215FE1" w:rsidRDefault="00215FE1" w:rsidP="00B76407">
      <w:pPr>
        <w:bidi w:val="0"/>
        <w:spacing w:after="0" w:line="26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English</w:t>
      </w:r>
      <w:r>
        <w:rPr>
          <w:b/>
          <w:bCs/>
          <w:sz w:val="30"/>
          <w:szCs w:val="30"/>
        </w:rPr>
        <w:tab/>
      </w:r>
      <w:r w:rsidRPr="00C56B83">
        <w:rPr>
          <w:b/>
          <w:bCs/>
          <w:sz w:val="30"/>
          <w:szCs w:val="30"/>
        </w:rPr>
        <w:t>:</w:t>
      </w:r>
      <w:r w:rsidR="00B76407">
        <w:rPr>
          <w:sz w:val="30"/>
          <w:szCs w:val="30"/>
        </w:rPr>
        <w:t>V</w:t>
      </w:r>
      <w:r>
        <w:rPr>
          <w:sz w:val="30"/>
          <w:szCs w:val="30"/>
        </w:rPr>
        <w:t xml:space="preserve">ery </w:t>
      </w:r>
      <w:r w:rsidR="00B76407">
        <w:rPr>
          <w:sz w:val="30"/>
          <w:szCs w:val="30"/>
        </w:rPr>
        <w:t>g</w:t>
      </w:r>
      <w:r>
        <w:rPr>
          <w:sz w:val="30"/>
          <w:szCs w:val="30"/>
        </w:rPr>
        <w:t xml:space="preserve">ood at speaking, reading and writing. </w:t>
      </w:r>
    </w:p>
    <w:p w:rsidR="00215FE1" w:rsidRPr="00215FE1" w:rsidRDefault="00215FE1" w:rsidP="001C215C">
      <w:pPr>
        <w:bidi w:val="0"/>
        <w:spacing w:before="160" w:after="0" w:line="264" w:lineRule="auto"/>
        <w:ind w:left="-567"/>
        <w:rPr>
          <w:b/>
          <w:bCs/>
          <w:sz w:val="34"/>
          <w:szCs w:val="34"/>
          <w:u w:val="single"/>
        </w:rPr>
      </w:pPr>
      <w:r w:rsidRPr="00215FE1">
        <w:rPr>
          <w:b/>
          <w:bCs/>
          <w:sz w:val="34"/>
          <w:szCs w:val="34"/>
          <w:u w:val="single"/>
        </w:rPr>
        <w:t xml:space="preserve">Professional courses: </w:t>
      </w:r>
    </w:p>
    <w:p w:rsidR="00215FE1" w:rsidRPr="00215FE1" w:rsidRDefault="00215FE1" w:rsidP="001C215C">
      <w:pPr>
        <w:pStyle w:val="ListParagraph"/>
        <w:numPr>
          <w:ilvl w:val="0"/>
          <w:numId w:val="3"/>
        </w:numPr>
        <w:bidi w:val="0"/>
        <w:spacing w:after="0" w:line="264" w:lineRule="auto"/>
        <w:ind w:left="426"/>
        <w:rPr>
          <w:sz w:val="30"/>
          <w:szCs w:val="30"/>
        </w:rPr>
      </w:pPr>
      <w:r w:rsidRPr="00215FE1">
        <w:rPr>
          <w:sz w:val="30"/>
          <w:szCs w:val="30"/>
        </w:rPr>
        <w:t>ICDL</w:t>
      </w:r>
    </w:p>
    <w:p w:rsidR="00215FE1" w:rsidRDefault="00215FE1" w:rsidP="001C215C">
      <w:pPr>
        <w:pStyle w:val="ListParagraph"/>
        <w:numPr>
          <w:ilvl w:val="0"/>
          <w:numId w:val="3"/>
        </w:numPr>
        <w:bidi w:val="0"/>
        <w:spacing w:after="0" w:line="264" w:lineRule="auto"/>
        <w:ind w:left="426"/>
        <w:rPr>
          <w:sz w:val="30"/>
          <w:szCs w:val="30"/>
        </w:rPr>
      </w:pPr>
      <w:r w:rsidRPr="00215FE1">
        <w:rPr>
          <w:sz w:val="30"/>
          <w:szCs w:val="30"/>
        </w:rPr>
        <w:t xml:space="preserve">English language course contain of twelve levels. </w:t>
      </w:r>
    </w:p>
    <w:p w:rsidR="001C215C" w:rsidRPr="00215FE1" w:rsidRDefault="001C215C" w:rsidP="001C215C">
      <w:pPr>
        <w:bidi w:val="0"/>
        <w:spacing w:before="160" w:after="0" w:line="264" w:lineRule="auto"/>
        <w:ind w:left="-567"/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 xml:space="preserve">Computer skills </w:t>
      </w:r>
    </w:p>
    <w:p w:rsidR="001C215C" w:rsidRDefault="003E4EBF" w:rsidP="001C215C">
      <w:pPr>
        <w:pStyle w:val="ListParagraph"/>
        <w:numPr>
          <w:ilvl w:val="0"/>
          <w:numId w:val="3"/>
        </w:numPr>
        <w:bidi w:val="0"/>
        <w:spacing w:after="0" w:line="264" w:lineRule="auto"/>
        <w:ind w:left="426"/>
        <w:rPr>
          <w:sz w:val="30"/>
          <w:szCs w:val="30"/>
        </w:rPr>
      </w:pPr>
      <w:r>
        <w:rPr>
          <w:sz w:val="32"/>
          <w:szCs w:val="32"/>
        </w:rPr>
        <w:t>good user of</w:t>
      </w:r>
      <w:r w:rsidR="001C215C">
        <w:rPr>
          <w:sz w:val="30"/>
          <w:szCs w:val="30"/>
        </w:rPr>
        <w:t>Windows, Microsoft  office (word – excel – power point)</w:t>
      </w:r>
    </w:p>
    <w:p w:rsidR="001C215C" w:rsidRPr="00215FE1" w:rsidRDefault="001C215C" w:rsidP="001C215C">
      <w:pPr>
        <w:bidi w:val="0"/>
        <w:spacing w:before="160" w:after="0" w:line="264" w:lineRule="auto"/>
        <w:ind w:left="-567"/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 xml:space="preserve">Skills: </w:t>
      </w:r>
    </w:p>
    <w:p w:rsidR="001C215C" w:rsidRDefault="001C215C" w:rsidP="001C215C">
      <w:pPr>
        <w:pStyle w:val="ListParagraph"/>
        <w:numPr>
          <w:ilvl w:val="0"/>
          <w:numId w:val="3"/>
        </w:numPr>
        <w:bidi w:val="0"/>
        <w:spacing w:after="0" w:line="264" w:lineRule="auto"/>
        <w:ind w:left="426"/>
        <w:rPr>
          <w:sz w:val="30"/>
          <w:szCs w:val="30"/>
        </w:rPr>
      </w:pPr>
      <w:r>
        <w:rPr>
          <w:sz w:val="30"/>
          <w:szCs w:val="30"/>
        </w:rPr>
        <w:t xml:space="preserve">Work under any pressure for long periods. </w:t>
      </w:r>
    </w:p>
    <w:p w:rsidR="001C215C" w:rsidRDefault="001C215C" w:rsidP="001C215C">
      <w:pPr>
        <w:pStyle w:val="ListParagraph"/>
        <w:numPr>
          <w:ilvl w:val="0"/>
          <w:numId w:val="3"/>
        </w:numPr>
        <w:bidi w:val="0"/>
        <w:spacing w:after="0" w:line="264" w:lineRule="auto"/>
        <w:ind w:left="426"/>
        <w:rPr>
          <w:sz w:val="30"/>
          <w:szCs w:val="30"/>
        </w:rPr>
      </w:pPr>
      <w:r>
        <w:rPr>
          <w:sz w:val="30"/>
          <w:szCs w:val="30"/>
        </w:rPr>
        <w:t>Ability to work in a group.</w:t>
      </w:r>
    </w:p>
    <w:p w:rsidR="001C215C" w:rsidRDefault="001C215C" w:rsidP="001C215C">
      <w:pPr>
        <w:pStyle w:val="ListParagraph"/>
        <w:numPr>
          <w:ilvl w:val="0"/>
          <w:numId w:val="3"/>
        </w:numPr>
        <w:bidi w:val="0"/>
        <w:spacing w:after="0" w:line="264" w:lineRule="auto"/>
        <w:ind w:left="426"/>
        <w:rPr>
          <w:sz w:val="30"/>
          <w:szCs w:val="30"/>
        </w:rPr>
      </w:pPr>
      <w:r>
        <w:rPr>
          <w:sz w:val="30"/>
          <w:szCs w:val="30"/>
        </w:rPr>
        <w:t>Belonging to a team work .</w:t>
      </w:r>
    </w:p>
    <w:p w:rsidR="001C215C" w:rsidRDefault="001C215C" w:rsidP="001C215C">
      <w:pPr>
        <w:pStyle w:val="ListParagraph"/>
        <w:numPr>
          <w:ilvl w:val="0"/>
          <w:numId w:val="3"/>
        </w:numPr>
        <w:bidi w:val="0"/>
        <w:spacing w:after="0" w:line="264" w:lineRule="auto"/>
        <w:ind w:left="426"/>
        <w:rPr>
          <w:sz w:val="30"/>
          <w:szCs w:val="30"/>
        </w:rPr>
      </w:pPr>
      <w:r>
        <w:rPr>
          <w:sz w:val="30"/>
          <w:szCs w:val="30"/>
        </w:rPr>
        <w:t xml:space="preserve">Ability to communicate with managers. </w:t>
      </w:r>
    </w:p>
    <w:p w:rsidR="001C215C" w:rsidRPr="001C215C" w:rsidRDefault="001C215C" w:rsidP="001C215C">
      <w:pPr>
        <w:pStyle w:val="ListParagraph"/>
        <w:numPr>
          <w:ilvl w:val="0"/>
          <w:numId w:val="3"/>
        </w:numPr>
        <w:bidi w:val="0"/>
        <w:spacing w:after="0" w:line="264" w:lineRule="auto"/>
        <w:ind w:left="426"/>
        <w:rPr>
          <w:sz w:val="30"/>
          <w:szCs w:val="30"/>
        </w:rPr>
      </w:pPr>
      <w:r w:rsidRPr="001C215C">
        <w:rPr>
          <w:sz w:val="30"/>
          <w:szCs w:val="30"/>
        </w:rPr>
        <w:t>Ability to implement management plans.</w:t>
      </w:r>
    </w:p>
    <w:sectPr w:rsidR="001C215C" w:rsidRPr="001C215C" w:rsidSect="001C215C">
      <w:pgSz w:w="11906" w:h="16838"/>
      <w:pgMar w:top="851" w:right="1797" w:bottom="851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A0" w:rsidRDefault="00433EA0" w:rsidP="00692E71">
      <w:pPr>
        <w:spacing w:after="0" w:line="240" w:lineRule="auto"/>
      </w:pPr>
      <w:r>
        <w:separator/>
      </w:r>
    </w:p>
  </w:endnote>
  <w:endnote w:type="continuationSeparator" w:id="1">
    <w:p w:rsidR="00433EA0" w:rsidRDefault="00433EA0" w:rsidP="0069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A0" w:rsidRDefault="00433EA0" w:rsidP="00692E71">
      <w:pPr>
        <w:spacing w:after="0" w:line="240" w:lineRule="auto"/>
      </w:pPr>
      <w:r>
        <w:separator/>
      </w:r>
    </w:p>
  </w:footnote>
  <w:footnote w:type="continuationSeparator" w:id="1">
    <w:p w:rsidR="00433EA0" w:rsidRDefault="00433EA0" w:rsidP="0069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6F31"/>
    <w:multiLevelType w:val="hybridMultilevel"/>
    <w:tmpl w:val="5CAEE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6F28CB"/>
    <w:multiLevelType w:val="hybridMultilevel"/>
    <w:tmpl w:val="4E36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86CAA"/>
    <w:multiLevelType w:val="multilevel"/>
    <w:tmpl w:val="EAD0C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3A36"/>
    <w:rsid w:val="000171EC"/>
    <w:rsid w:val="00022968"/>
    <w:rsid w:val="000C5B35"/>
    <w:rsid w:val="000E0D87"/>
    <w:rsid w:val="000E6EF7"/>
    <w:rsid w:val="0018610D"/>
    <w:rsid w:val="001C215C"/>
    <w:rsid w:val="001E4C3D"/>
    <w:rsid w:val="001F4585"/>
    <w:rsid w:val="00215FE1"/>
    <w:rsid w:val="00380CB7"/>
    <w:rsid w:val="003E4EBF"/>
    <w:rsid w:val="00433EA0"/>
    <w:rsid w:val="00506491"/>
    <w:rsid w:val="0068725D"/>
    <w:rsid w:val="00692E71"/>
    <w:rsid w:val="00697B07"/>
    <w:rsid w:val="006C7633"/>
    <w:rsid w:val="00797ABD"/>
    <w:rsid w:val="008A7EE8"/>
    <w:rsid w:val="009B11E7"/>
    <w:rsid w:val="009B52F0"/>
    <w:rsid w:val="00A63A36"/>
    <w:rsid w:val="00A76146"/>
    <w:rsid w:val="00A8048E"/>
    <w:rsid w:val="00B17099"/>
    <w:rsid w:val="00B25A0C"/>
    <w:rsid w:val="00B76407"/>
    <w:rsid w:val="00C12414"/>
    <w:rsid w:val="00C56B83"/>
    <w:rsid w:val="00C6547A"/>
    <w:rsid w:val="00C857F3"/>
    <w:rsid w:val="00DE1DC4"/>
    <w:rsid w:val="00F26E8D"/>
    <w:rsid w:val="00F575FD"/>
    <w:rsid w:val="00F7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5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575FD"/>
  </w:style>
  <w:style w:type="character" w:customStyle="1" w:styleId="reference-text">
    <w:name w:val="reference-text"/>
    <w:basedOn w:val="DefaultParagraphFont"/>
    <w:rsid w:val="00F575FD"/>
  </w:style>
  <w:style w:type="character" w:styleId="Hyperlink">
    <w:name w:val="Hyperlink"/>
    <w:basedOn w:val="DefaultParagraphFont"/>
    <w:uiPriority w:val="99"/>
    <w:unhideWhenUsed/>
    <w:rsid w:val="00F575FD"/>
    <w:rPr>
      <w:color w:val="0000FF"/>
      <w:u w:val="single"/>
    </w:rPr>
  </w:style>
  <w:style w:type="character" w:customStyle="1" w:styleId="mw-cite-backlink">
    <w:name w:val="mw-cite-backlink"/>
    <w:basedOn w:val="DefaultParagraphFont"/>
    <w:rsid w:val="00F575FD"/>
  </w:style>
  <w:style w:type="character" w:customStyle="1" w:styleId="cite-accessibility-label">
    <w:name w:val="cite-accessibility-label"/>
    <w:basedOn w:val="DefaultParagraphFont"/>
    <w:rsid w:val="00F575FD"/>
  </w:style>
  <w:style w:type="paragraph" w:styleId="ListParagraph">
    <w:name w:val="List Paragraph"/>
    <w:basedOn w:val="Normal"/>
    <w:uiPriority w:val="34"/>
    <w:qFormat/>
    <w:rsid w:val="00F57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71"/>
  </w:style>
  <w:style w:type="paragraph" w:styleId="Footer">
    <w:name w:val="footer"/>
    <w:basedOn w:val="Normal"/>
    <w:link w:val="FooterChar"/>
    <w:uiPriority w:val="99"/>
    <w:unhideWhenUsed/>
    <w:rsid w:val="00692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5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575FD"/>
  </w:style>
  <w:style w:type="character" w:customStyle="1" w:styleId="reference-text">
    <w:name w:val="reference-text"/>
    <w:basedOn w:val="DefaultParagraphFont"/>
    <w:rsid w:val="00F575FD"/>
  </w:style>
  <w:style w:type="character" w:styleId="Hyperlink">
    <w:name w:val="Hyperlink"/>
    <w:basedOn w:val="DefaultParagraphFont"/>
    <w:uiPriority w:val="99"/>
    <w:unhideWhenUsed/>
    <w:rsid w:val="00F575FD"/>
    <w:rPr>
      <w:color w:val="0000FF"/>
      <w:u w:val="single"/>
    </w:rPr>
  </w:style>
  <w:style w:type="character" w:customStyle="1" w:styleId="mw-cite-backlink">
    <w:name w:val="mw-cite-backlink"/>
    <w:basedOn w:val="DefaultParagraphFont"/>
    <w:rsid w:val="00F575FD"/>
  </w:style>
  <w:style w:type="character" w:customStyle="1" w:styleId="cite-accessibility-label">
    <w:name w:val="cite-accessibility-label"/>
    <w:basedOn w:val="DefaultParagraphFont"/>
    <w:rsid w:val="00F575FD"/>
  </w:style>
  <w:style w:type="paragraph" w:styleId="ListParagraph">
    <w:name w:val="List Paragraph"/>
    <w:basedOn w:val="Normal"/>
    <w:uiPriority w:val="34"/>
    <w:qFormat/>
    <w:rsid w:val="00F57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71"/>
  </w:style>
  <w:style w:type="paragraph" w:styleId="Footer">
    <w:name w:val="footer"/>
    <w:basedOn w:val="Normal"/>
    <w:link w:val="FooterChar"/>
    <w:uiPriority w:val="99"/>
    <w:unhideWhenUsed/>
    <w:rsid w:val="00692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EL-MASREYIA</cp:lastModifiedBy>
  <cp:revision>19</cp:revision>
  <cp:lastPrinted>2015-11-16T10:52:00Z</cp:lastPrinted>
  <dcterms:created xsi:type="dcterms:W3CDTF">2015-11-13T23:23:00Z</dcterms:created>
  <dcterms:modified xsi:type="dcterms:W3CDTF">2016-05-12T20:57:00Z</dcterms:modified>
</cp:coreProperties>
</file>