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6" w:rsidRDefault="00DB7A76">
      <w:pPr>
        <w:pStyle w:val="Default"/>
        <w:rPr>
          <w:rFonts w:ascii="MS Reference Sans Serif" w:eastAsia="Meiryo UI" w:hAnsi="MS Reference Sans Serif" w:cs="Courier New"/>
          <w:b/>
          <w:bCs/>
          <w:color w:val="auto"/>
          <w:sz w:val="2"/>
          <w:szCs w:val="2"/>
        </w:rPr>
      </w:pPr>
      <w:bookmarkStart w:id="0" w:name="Main_Information"/>
      <w:bookmarkStart w:id="1" w:name="_GoBack"/>
    </w:p>
    <w:bookmarkEnd w:id="1"/>
    <w:tbl>
      <w:tblPr>
        <w:tblpPr w:leftFromText="180" w:rightFromText="180" w:vertAnchor="text" w:horzAnchor="margin" w:tblpXSpec="center" w:tblpY="-344"/>
        <w:tblW w:w="10687" w:type="dxa"/>
        <w:tblBorders>
          <w:top w:val="single" w:sz="6" w:space="0" w:color="58B6C0" w:themeColor="accent2"/>
          <w:left w:val="single" w:sz="6" w:space="0" w:color="58B6C0" w:themeColor="accent2"/>
          <w:bottom w:val="single" w:sz="6" w:space="0" w:color="58B6C0" w:themeColor="accent2"/>
          <w:right w:val="single" w:sz="6" w:space="0" w:color="58B6C0" w:themeColor="accent2"/>
          <w:insideH w:val="single" w:sz="6" w:space="0" w:color="58B6C0" w:themeColor="accent2"/>
          <w:insideV w:val="single" w:sz="6" w:space="0" w:color="58B6C0" w:themeColor="accen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0386"/>
      </w:tblGrid>
      <w:tr w:rsidR="00DB7A76">
        <w:trPr>
          <w:trHeight w:val="1593"/>
        </w:trPr>
        <w:tc>
          <w:tcPr>
            <w:tcW w:w="301" w:type="dxa"/>
            <w:shd w:val="clear" w:color="auto" w:fill="58B6C0" w:themeFill="accent2"/>
          </w:tcPr>
          <w:p w:rsidR="00DB7A76" w:rsidRDefault="00DB7A76">
            <w:pPr>
              <w:spacing w:after="0" w:line="240" w:lineRule="auto"/>
            </w:pPr>
          </w:p>
        </w:tc>
        <w:tc>
          <w:tcPr>
            <w:tcW w:w="10386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DB7A76" w:rsidRDefault="00ED5816">
            <w:pPr>
              <w:pStyle w:val="PersonalName"/>
              <w:jc w:val="center"/>
            </w:pPr>
            <w:r>
              <w:rPr>
                <w:color w:val="398E98" w:themeColor="accent2" w:themeShade="BF"/>
                <w:spacing w:val="10"/>
              </w:rPr>
              <w:sym w:font="Wingdings 3" w:char="F07D"/>
            </w:r>
            <w:sdt>
              <w:sdtPr>
                <w:rPr>
                  <w:sz w:val="52"/>
                  <w:szCs w:val="52"/>
                </w:rPr>
                <w:id w:val="347062417"/>
                <w:placeholder>
                  <w:docPart w:val="3E6168F3EC274D14A5E5B12CA596B99D"/>
                </w:placeholder>
                <w:text/>
              </w:sdtPr>
              <w:sdtEndPr/>
              <w:sdtContent>
                <w:r>
                  <w:rPr>
                    <w:sz w:val="52"/>
                    <w:szCs w:val="52"/>
                  </w:rPr>
                  <w:t>Alaa Mohamed Abdel Mohsen El Senity</w:t>
                </w:r>
              </w:sdtContent>
            </w:sdt>
          </w:p>
          <w:p w:rsidR="00DB7A76" w:rsidRDefault="00DB7A76">
            <w:pPr>
              <w:widowControl w:val="0"/>
              <w:tabs>
                <w:tab w:val="left" w:pos="3620"/>
              </w:tabs>
              <w:autoSpaceDE w:val="0"/>
              <w:autoSpaceDN w:val="0"/>
              <w:adjustRightInd w:val="0"/>
              <w:rPr>
                <w:rFonts w:asciiTheme="majorHAnsi" w:hAnsiTheme="majorHAnsi"/>
                <w:color w:val="58B6C0" w:themeColor="accent2"/>
                <w:sz w:val="2"/>
                <w:szCs w:val="2"/>
                <w:lang w:bidi="he-IL"/>
              </w:rPr>
            </w:pPr>
          </w:p>
          <w:p w:rsidR="00DB7A76" w:rsidRDefault="00ED5816">
            <w:pPr>
              <w:pStyle w:val="AddressText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color w:val="000000" w:themeColor="text1"/>
                <w:sz w:val="32"/>
                <w:szCs w:val="36"/>
              </w:rPr>
              <w:t xml:space="preserve">+20 - 10 </w:t>
            </w:r>
            <w:r>
              <w:rPr>
                <w:color w:val="000000" w:themeColor="text1"/>
                <w:sz w:val="32"/>
                <w:szCs w:val="36"/>
              </w:rPr>
              <w:t>–</w:t>
            </w:r>
            <w:r>
              <w:rPr>
                <w:rFonts w:cs="Times New Roman"/>
                <w:color w:val="000000" w:themeColor="text1"/>
                <w:sz w:val="32"/>
                <w:szCs w:val="36"/>
              </w:rPr>
              <w:t xml:space="preserve"> 6</w:t>
            </w:r>
            <w:r>
              <w:rPr>
                <w:color w:val="000000" w:themeColor="text1"/>
                <w:sz w:val="32"/>
                <w:szCs w:val="32"/>
              </w:rPr>
              <w:t>3425648</w:t>
            </w:r>
          </w:p>
          <w:p w:rsidR="00DB7A76" w:rsidRDefault="00ED5816">
            <w:pPr>
              <w:pStyle w:val="AddressText"/>
              <w:jc w:val="center"/>
              <w:rPr>
                <w:color w:val="000000" w:themeColor="text1"/>
                <w:sz w:val="32"/>
                <w:szCs w:val="36"/>
              </w:rPr>
            </w:pPr>
            <w:r>
              <w:rPr>
                <w:color w:val="000000" w:themeColor="text1"/>
                <w:sz w:val="32"/>
                <w:szCs w:val="32"/>
              </w:rPr>
              <w:t>+20 – 10 - 67262484</w:t>
            </w:r>
          </w:p>
          <w:p w:rsidR="00DB7A76" w:rsidRDefault="00ED5816">
            <w:pPr>
              <w:widowControl w:val="0"/>
              <w:tabs>
                <w:tab w:val="left" w:pos="3620"/>
              </w:tabs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8"/>
                <w:lang w:bidi="he-IL"/>
              </w:rPr>
            </w:pPr>
            <w:hyperlink r:id="rId10" w:history="1">
              <w:r>
                <w:rPr>
                  <w:rStyle w:val="Hyperlink"/>
                  <w:rFonts w:asciiTheme="majorHAnsi" w:eastAsiaTheme="minorHAnsi" w:hAnsiTheme="majorHAnsi" w:cs="Times New Roman"/>
                  <w:sz w:val="32"/>
                  <w:szCs w:val="36"/>
                  <w:lang w:bidi="he-IL"/>
                </w:rPr>
                <w:t>alaaelsenety@gmail.com</w:t>
              </w:r>
            </w:hyperlink>
          </w:p>
        </w:tc>
      </w:tr>
    </w:tbl>
    <w:tbl>
      <w:tblPr>
        <w:tblpPr w:leftFromText="180" w:rightFromText="180" w:vertAnchor="text" w:horzAnchor="margin" w:tblpY="-5945"/>
        <w:bidiVisual/>
        <w:tblW w:w="10466" w:type="dxa"/>
        <w:tblLayout w:type="fixed"/>
        <w:tblLook w:val="04A0" w:firstRow="1" w:lastRow="0" w:firstColumn="1" w:lastColumn="0" w:noHBand="0" w:noVBand="1"/>
      </w:tblPr>
      <w:tblGrid>
        <w:gridCol w:w="10466"/>
      </w:tblGrid>
      <w:tr w:rsidR="00E925CA" w:rsidTr="00E925CA">
        <w:trPr>
          <w:trHeight w:val="1550"/>
        </w:trPr>
        <w:tc>
          <w:tcPr>
            <w:tcW w:w="10466" w:type="dxa"/>
            <w:tcBorders>
              <w:bottom w:val="single" w:sz="4" w:space="0" w:color="auto"/>
            </w:tcBorders>
            <w:shd w:val="clear" w:color="auto" w:fill="auto"/>
          </w:tcPr>
          <w:p w:rsidR="00E925CA" w:rsidRDefault="00E925CA" w:rsidP="00E925CA">
            <w:pPr>
              <w:widowControl w:val="0"/>
              <w:tabs>
                <w:tab w:val="left" w:pos="3620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2"/>
                <w:szCs w:val="2"/>
                <w:u w:val="thick"/>
              </w:rPr>
            </w:pPr>
            <w:bookmarkStart w:id="2" w:name="Experiences"/>
            <w:bookmarkStart w:id="3" w:name="Education"/>
            <w:bookmarkEnd w:id="0"/>
          </w:p>
          <w:tbl>
            <w:tblPr>
              <w:tblpPr w:leftFromText="180" w:rightFromText="180" w:vertAnchor="text" w:horzAnchor="margin" w:tblpXSpec="right" w:tblpY="-480"/>
              <w:tblOverlap w:val="never"/>
              <w:bidiVisual/>
              <w:tblW w:w="10170" w:type="dxa"/>
              <w:tblLayout w:type="fixed"/>
              <w:tblLook w:val="04A0" w:firstRow="1" w:lastRow="0" w:firstColumn="1" w:lastColumn="0" w:noHBand="0" w:noVBand="1"/>
            </w:tblPr>
            <w:tblGrid>
              <w:gridCol w:w="10170"/>
            </w:tblGrid>
            <w:tr w:rsidR="00E925CA" w:rsidTr="00E925CA">
              <w:trPr>
                <w:trHeight w:val="3402"/>
              </w:trPr>
              <w:tc>
                <w:tcPr>
                  <w:tcW w:w="10170" w:type="dxa"/>
                  <w:tcBorders>
                    <w:top w:val="nil"/>
                    <w:bottom w:val="single" w:sz="4" w:space="0" w:color="auto"/>
                  </w:tcBorders>
                </w:tcPr>
                <w:p w:rsidR="00E925CA" w:rsidRDefault="00E925CA" w:rsidP="00E925CA">
                  <w:pPr>
                    <w:spacing w:line="276" w:lineRule="auto"/>
                    <w:jc w:val="right"/>
                    <w:rPr>
                      <w:rFonts w:ascii="Verdana" w:hAnsi="Verdana" w:hint="cs"/>
                      <w:sz w:val="20"/>
                      <w:lang w:bidi="ar-EG"/>
                    </w:rPr>
                  </w:pPr>
                  <w:bookmarkStart w:id="4" w:name="Qualifications"/>
                  <w:bookmarkEnd w:id="4"/>
                </w:p>
              </w:tc>
            </w:tr>
          </w:tbl>
          <w:p w:rsidR="00E925CA" w:rsidRDefault="00E925CA" w:rsidP="00E925CA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HAnsi" w:eastAsiaTheme="minorHAnsi" w:hAnsiTheme="majorHAnsi"/>
                <w:color w:val="276E8B" w:themeColor="accent1" w:themeShade="BF"/>
                <w:sz w:val="52"/>
                <w:szCs w:val="52"/>
                <w:u w:val="single"/>
                <w:lang w:eastAsia="ja-JP"/>
              </w:rPr>
            </w:pPr>
            <w:bookmarkStart w:id="5" w:name="Profile"/>
            <w:r>
              <w:rPr>
                <w:rFonts w:asciiTheme="majorHAnsi" w:eastAsiaTheme="minorHAnsi" w:hAnsiTheme="majorHAnsi"/>
                <w:color w:val="276E8B" w:themeColor="accent1" w:themeShade="BF"/>
                <w:sz w:val="52"/>
                <w:szCs w:val="52"/>
                <w:u w:val="single"/>
                <w:lang w:eastAsia="ja-JP"/>
              </w:rPr>
              <w:t>Profile</w:t>
            </w:r>
          </w:p>
          <w:p w:rsidR="00E925CA" w:rsidRDefault="00E925CA" w:rsidP="00E925CA">
            <w:pPr>
              <w:widowControl w:val="0"/>
              <w:numPr>
                <w:ilvl w:val="0"/>
                <w:numId w:val="1"/>
              </w:numPr>
              <w:tabs>
                <w:tab w:val="left" w:pos="960"/>
              </w:tabs>
              <w:autoSpaceDE w:val="0"/>
              <w:autoSpaceDN w:val="0"/>
              <w:bidi w:val="0"/>
              <w:adjustRightInd w:val="0"/>
              <w:spacing w:before="34" w:line="276" w:lineRule="auto"/>
              <w:rPr>
                <w:rFonts w:ascii="Trebuchet MS" w:eastAsia="Meiryo UI" w:hAnsi="Trebuchet MS" w:cs="Meiryo UI"/>
                <w:color w:val="000000"/>
                <w:sz w:val="32"/>
                <w:szCs w:val="32"/>
              </w:rPr>
            </w:pPr>
            <w:r>
              <w:rPr>
                <w:rFonts w:ascii="Trebuchet MS" w:eastAsia="Meiryo UI" w:hAnsi="Trebuchet MS" w:cs="Meiryo UI"/>
                <w:color w:val="000000"/>
                <w:sz w:val="32"/>
                <w:szCs w:val="32"/>
              </w:rPr>
              <w:t>Motivated, Self-Confident, and a flexible attitude to work.</w:t>
            </w:r>
          </w:p>
          <w:p w:rsidR="00E925CA" w:rsidRDefault="00E925CA" w:rsidP="00E925CA">
            <w:pPr>
              <w:widowControl w:val="0"/>
              <w:numPr>
                <w:ilvl w:val="0"/>
                <w:numId w:val="1"/>
              </w:numPr>
              <w:tabs>
                <w:tab w:val="left" w:pos="960"/>
              </w:tabs>
              <w:autoSpaceDE w:val="0"/>
              <w:autoSpaceDN w:val="0"/>
              <w:bidi w:val="0"/>
              <w:adjustRightInd w:val="0"/>
              <w:spacing w:before="34" w:line="276" w:lineRule="auto"/>
              <w:rPr>
                <w:rFonts w:ascii="Trebuchet MS" w:eastAsia="Meiryo UI" w:hAnsi="Trebuchet MS" w:cs="Meiryo UI"/>
                <w:color w:val="000000"/>
                <w:sz w:val="32"/>
                <w:szCs w:val="32"/>
              </w:rPr>
            </w:pPr>
            <w:r>
              <w:rPr>
                <w:rFonts w:ascii="Trebuchet MS" w:eastAsia="Meiryo UI" w:hAnsi="Trebuchet MS" w:cs="Meiryo UI"/>
                <w:color w:val="000000"/>
                <w:sz w:val="32"/>
                <w:szCs w:val="32"/>
              </w:rPr>
              <w:t>Have initiative and ideas and can work alone or as part of a team.</w:t>
            </w:r>
          </w:p>
          <w:p w:rsidR="00E925CA" w:rsidRDefault="00E925CA" w:rsidP="00E925CA">
            <w:pPr>
              <w:widowControl w:val="0"/>
              <w:numPr>
                <w:ilvl w:val="0"/>
                <w:numId w:val="1"/>
              </w:numPr>
              <w:tabs>
                <w:tab w:val="left" w:pos="960"/>
              </w:tabs>
              <w:autoSpaceDE w:val="0"/>
              <w:autoSpaceDN w:val="0"/>
              <w:bidi w:val="0"/>
              <w:adjustRightInd w:val="0"/>
              <w:spacing w:before="34" w:line="276" w:lineRule="auto"/>
              <w:rPr>
                <w:rFonts w:ascii="Trebuchet MS" w:eastAsia="Meiryo UI" w:hAnsi="Trebuchet MS" w:cs="Meiryo UI"/>
                <w:color w:val="000000"/>
                <w:sz w:val="32"/>
                <w:szCs w:val="32"/>
              </w:rPr>
            </w:pPr>
            <w:r>
              <w:rPr>
                <w:rFonts w:ascii="Trebuchet MS" w:eastAsia="Meiryo UI" w:hAnsi="Trebuchet MS" w:cs="Meiryo UI"/>
                <w:color w:val="000000"/>
                <w:sz w:val="32"/>
                <w:szCs w:val="32"/>
              </w:rPr>
              <w:t>Get on well with people; easily making good working relationships.</w:t>
            </w:r>
          </w:p>
          <w:p w:rsidR="00E925CA" w:rsidRDefault="00E925CA" w:rsidP="00E925CA">
            <w:pPr>
              <w:widowControl w:val="0"/>
              <w:numPr>
                <w:ilvl w:val="0"/>
                <w:numId w:val="1"/>
              </w:numPr>
              <w:tabs>
                <w:tab w:val="left" w:pos="960"/>
              </w:tabs>
              <w:autoSpaceDE w:val="0"/>
              <w:autoSpaceDN w:val="0"/>
              <w:bidi w:val="0"/>
              <w:adjustRightInd w:val="0"/>
              <w:spacing w:before="34" w:line="276" w:lineRule="auto"/>
              <w:rPr>
                <w:rFonts w:ascii="Trebuchet MS" w:eastAsia="Meiryo UI" w:hAnsi="Trebuchet MS" w:cs="Meiryo UI"/>
                <w:color w:val="000000"/>
                <w:sz w:val="32"/>
                <w:szCs w:val="32"/>
              </w:rPr>
            </w:pPr>
            <w:r>
              <w:rPr>
                <w:rFonts w:ascii="Trebuchet MS" w:eastAsia="Meiryo UI" w:hAnsi="Trebuchet MS" w:cs="Meiryo UI"/>
                <w:color w:val="000000"/>
                <w:sz w:val="32"/>
                <w:szCs w:val="32"/>
              </w:rPr>
              <w:t>Adaptable and quick to learn new skills.</w:t>
            </w:r>
            <w:bookmarkEnd w:id="5"/>
          </w:p>
        </w:tc>
      </w:tr>
    </w:tbl>
    <w:p w:rsidR="00DB7A76" w:rsidRDefault="00ED5816">
      <w:pPr>
        <w:autoSpaceDE w:val="0"/>
        <w:autoSpaceDN w:val="0"/>
        <w:bidi w:val="0"/>
        <w:adjustRightInd w:val="0"/>
        <w:jc w:val="center"/>
        <w:rPr>
          <w:rFonts w:asciiTheme="majorHAnsi" w:eastAsiaTheme="minorHAnsi" w:hAnsiTheme="majorHAnsi"/>
          <w:color w:val="276E8B" w:themeColor="accent1" w:themeShade="BF"/>
          <w:sz w:val="52"/>
          <w:szCs w:val="52"/>
          <w:u w:val="single"/>
          <w:lang w:eastAsia="ja-JP"/>
        </w:rPr>
      </w:pPr>
      <w:r>
        <w:rPr>
          <w:rFonts w:asciiTheme="majorHAnsi" w:eastAsiaTheme="minorHAnsi" w:hAnsiTheme="majorHAnsi"/>
          <w:color w:val="276E8B" w:themeColor="accent1" w:themeShade="BF"/>
          <w:sz w:val="52"/>
          <w:szCs w:val="52"/>
          <w:u w:val="single"/>
          <w:lang w:eastAsia="ja-JP"/>
        </w:rPr>
        <w:t>Experiences</w:t>
      </w:r>
    </w:p>
    <w:p w:rsidR="00DB7A76" w:rsidRDefault="00ED5816">
      <w:pPr>
        <w:autoSpaceDE w:val="0"/>
        <w:autoSpaceDN w:val="0"/>
        <w:bidi w:val="0"/>
        <w:adjustRightInd w:val="0"/>
        <w:rPr>
          <w:rFonts w:ascii="Trebuchet MS" w:eastAsia="Meiryo UI" w:hAnsi="Trebuchet MS" w:cs="Meiryo UI"/>
          <w:color w:val="000000"/>
          <w:sz w:val="32"/>
          <w:szCs w:val="32"/>
          <w:u w:val="dotted"/>
        </w:rPr>
      </w:pPr>
      <w:r>
        <w:rPr>
          <w:rFonts w:ascii="Trebuchet MS" w:eastAsia="Meiryo UI" w:hAnsi="Trebuchet MS" w:cs="Meiryo UI"/>
          <w:color w:val="000000"/>
          <w:sz w:val="32"/>
          <w:szCs w:val="32"/>
        </w:rPr>
        <w:t xml:space="preserve">     </w:t>
      </w:r>
      <w:r>
        <w:rPr>
          <w:rFonts w:ascii="Trebuchet MS" w:eastAsia="Meiryo UI" w:hAnsi="Trebuchet MS" w:cs="Meiryo UI"/>
          <w:color w:val="000000"/>
          <w:sz w:val="32"/>
          <w:szCs w:val="32"/>
          <w:u w:val="dotted"/>
        </w:rPr>
        <w:t>Civil Engineer</w:t>
      </w:r>
      <w:r>
        <w:rPr>
          <w:rFonts w:ascii="Segoe UI" w:hAnsi="Segoe UI" w:cs="Segoe UI"/>
          <w:color w:val="000000"/>
          <w:sz w:val="28"/>
          <w:szCs w:val="32"/>
        </w:rPr>
        <w:t xml:space="preserve"> with (</w:t>
      </w:r>
      <w:r>
        <w:rPr>
          <w:rFonts w:ascii="Segoe UI" w:hAnsi="Segoe UI" w:cs="Segoe UI"/>
          <w:b/>
          <w:bCs/>
          <w:color w:val="000000"/>
          <w:sz w:val="24"/>
          <w:szCs w:val="28"/>
        </w:rPr>
        <w:t>Awkaf Ministry</w:t>
      </w:r>
      <w:r>
        <w:rPr>
          <w:rFonts w:ascii="Segoe UI" w:hAnsi="Segoe UI" w:cs="Segoe UI"/>
          <w:color w:val="000000"/>
          <w:sz w:val="28"/>
          <w:szCs w:val="32"/>
        </w:rPr>
        <w:t xml:space="preserve">)                                        </w:t>
      </w:r>
      <w:r>
        <w:rPr>
          <w:rFonts w:ascii="Segoe UI" w:hAnsi="Segoe UI" w:cs="Segoe UI"/>
          <w:color w:val="000000"/>
          <w:sz w:val="22"/>
          <w:szCs w:val="23"/>
        </w:rPr>
        <w:t xml:space="preserve">[February 2013: Till </w:t>
      </w:r>
      <w:r>
        <w:rPr>
          <w:rFonts w:ascii="Segoe UI" w:hAnsi="Segoe UI" w:cs="Segoe UI"/>
          <w:color w:val="000000"/>
          <w:sz w:val="22"/>
          <w:szCs w:val="23"/>
        </w:rPr>
        <w:t>now]</w:t>
      </w:r>
    </w:p>
    <w:p w:rsidR="00DB7A76" w:rsidRDefault="00ED5816">
      <w:pPr>
        <w:autoSpaceDE w:val="0"/>
        <w:autoSpaceDN w:val="0"/>
        <w:bidi w:val="0"/>
        <w:adjustRightInd w:val="0"/>
        <w:rPr>
          <w:rFonts w:ascii="Arial Rounded MT Bold" w:hAnsi="Arial Rounded MT Bold"/>
          <w:color w:val="000000"/>
          <w:szCs w:val="28"/>
          <w:u w:val="dotted"/>
        </w:rPr>
      </w:pPr>
      <w:r>
        <w:rPr>
          <w:rFonts w:ascii="Arial Rounded MT Bold" w:hAnsi="Arial Rounded MT Bold"/>
          <w:color w:val="000000"/>
          <w:sz w:val="26"/>
          <w:szCs w:val="32"/>
        </w:rPr>
        <w:t xml:space="preserve">             </w:t>
      </w:r>
      <w:r>
        <w:rPr>
          <w:rFonts w:ascii="Arial Rounded MT Bold" w:hAnsi="Arial Rounded MT Bold"/>
          <w:color w:val="000000"/>
          <w:sz w:val="26"/>
          <w:szCs w:val="32"/>
          <w:u w:val="dotted"/>
        </w:rPr>
        <w:t xml:space="preserve">Main responsibility: </w:t>
      </w:r>
    </w:p>
    <w:p w:rsidR="00DB7A76" w:rsidRDefault="00ED5816">
      <w:pPr>
        <w:pStyle w:val="ListParagraph1"/>
        <w:numPr>
          <w:ilvl w:val="0"/>
          <w:numId w:val="2"/>
        </w:numPr>
        <w:bidi w:val="0"/>
        <w:spacing w:line="276" w:lineRule="auto"/>
        <w:outlineLvl w:val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Contract Mosques and schools at Province of Al Behira.</w:t>
      </w:r>
      <w:r w:rsidR="00E925CA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338454</wp:posOffset>
                </wp:positionV>
                <wp:extent cx="3407410" cy="0"/>
                <wp:effectExtent l="0" t="0" r="2159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7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left:0;text-align:left;margin-left:132.75pt;margin-top:26.65pt;width:268.3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"/>
            </w:pict>
          </mc:Fallback>
        </mc:AlternateContent>
      </w:r>
    </w:p>
    <w:p w:rsidR="00DB7A76" w:rsidRDefault="00ED5816">
      <w:pPr>
        <w:autoSpaceDE w:val="0"/>
        <w:autoSpaceDN w:val="0"/>
        <w:bidi w:val="0"/>
        <w:adjustRightInd w:val="0"/>
        <w:rPr>
          <w:rFonts w:ascii="Segoe UI" w:hAnsi="Segoe UI" w:cs="Segoe UI"/>
          <w:color w:val="000000"/>
          <w:sz w:val="28"/>
          <w:szCs w:val="32"/>
        </w:rPr>
      </w:pPr>
      <w:r>
        <w:rPr>
          <w:rFonts w:ascii="Trebuchet MS" w:eastAsia="Meiryo UI" w:hAnsi="Trebuchet MS" w:cs="Meiryo UI"/>
          <w:color w:val="000000"/>
          <w:sz w:val="32"/>
          <w:szCs w:val="32"/>
        </w:rPr>
        <w:t xml:space="preserve">    </w:t>
      </w:r>
      <w:r>
        <w:rPr>
          <w:rFonts w:ascii="Trebuchet MS" w:eastAsia="Meiryo UI" w:hAnsi="Trebuchet MS" w:cs="Meiryo UI"/>
          <w:color w:val="000000"/>
          <w:sz w:val="32"/>
          <w:szCs w:val="32"/>
          <w:u w:val="dotted"/>
        </w:rPr>
        <w:t>Civil Engineer Administrator</w:t>
      </w:r>
      <w:r>
        <w:rPr>
          <w:rFonts w:ascii="Segoe UI" w:hAnsi="Segoe UI" w:cs="Segoe UI"/>
          <w:color w:val="000000"/>
          <w:sz w:val="28"/>
          <w:szCs w:val="32"/>
        </w:rPr>
        <w:t xml:space="preserve"> in (</w:t>
      </w:r>
      <w:r>
        <w:rPr>
          <w:rFonts w:ascii="Segoe UI" w:hAnsi="Segoe UI" w:cs="Segoe UI"/>
          <w:b/>
          <w:bCs/>
          <w:color w:val="000000"/>
          <w:sz w:val="24"/>
          <w:szCs w:val="28"/>
        </w:rPr>
        <w:t>Tawabek Al Mostakbal Company – Saudi Arabia</w:t>
      </w:r>
      <w:r>
        <w:rPr>
          <w:rFonts w:ascii="Segoe UI" w:hAnsi="Segoe UI" w:cs="Segoe UI"/>
          <w:color w:val="000000"/>
          <w:sz w:val="28"/>
          <w:szCs w:val="32"/>
        </w:rPr>
        <w:t xml:space="preserve">) </w:t>
      </w:r>
    </w:p>
    <w:p w:rsidR="00DB7A76" w:rsidRDefault="00ED5816">
      <w:pPr>
        <w:autoSpaceDE w:val="0"/>
        <w:autoSpaceDN w:val="0"/>
        <w:bidi w:val="0"/>
        <w:adjustRightInd w:val="0"/>
        <w:jc w:val="center"/>
        <w:rPr>
          <w:rFonts w:ascii="Segoe UI" w:hAnsi="Segoe UI" w:cs="Segoe UI"/>
          <w:color w:val="000000"/>
          <w:sz w:val="22"/>
          <w:szCs w:val="23"/>
        </w:rPr>
      </w:pPr>
      <w:r>
        <w:rPr>
          <w:rFonts w:ascii="Segoe UI" w:hAnsi="Segoe UI" w:cs="Segoe UI"/>
          <w:color w:val="000000"/>
          <w:sz w:val="22"/>
          <w:szCs w:val="23"/>
        </w:rPr>
        <w:t xml:space="preserve">                                                                                                                            [April 2011: February 2013] </w:t>
      </w:r>
    </w:p>
    <w:p w:rsidR="00DB7A76" w:rsidRDefault="00ED5816">
      <w:pPr>
        <w:autoSpaceDE w:val="0"/>
        <w:autoSpaceDN w:val="0"/>
        <w:bidi w:val="0"/>
        <w:adjustRightInd w:val="0"/>
        <w:rPr>
          <w:rFonts w:ascii="Arial Rounded MT Bold" w:hAnsi="Arial Rounded MT Bold"/>
          <w:color w:val="000000"/>
          <w:szCs w:val="28"/>
          <w:u w:val="dotted"/>
        </w:rPr>
      </w:pPr>
      <w:r>
        <w:rPr>
          <w:rFonts w:ascii="Arial Rounded MT Bold" w:hAnsi="Arial Rounded MT Bold"/>
          <w:color w:val="000000"/>
          <w:sz w:val="26"/>
          <w:szCs w:val="32"/>
        </w:rPr>
        <w:t xml:space="preserve">           </w:t>
      </w:r>
      <w:r>
        <w:rPr>
          <w:rFonts w:ascii="Arial Rounded MT Bold" w:hAnsi="Arial Rounded MT Bold"/>
          <w:color w:val="000000"/>
          <w:sz w:val="26"/>
          <w:szCs w:val="32"/>
          <w:u w:val="dotted"/>
        </w:rPr>
        <w:t xml:space="preserve">Main responsibilities: </w:t>
      </w:r>
    </w:p>
    <w:p w:rsidR="00DB7A76" w:rsidRDefault="00ED5816">
      <w:pPr>
        <w:pStyle w:val="ListParagraph1"/>
        <w:numPr>
          <w:ilvl w:val="0"/>
          <w:numId w:val="2"/>
        </w:numPr>
        <w:bidi w:val="0"/>
        <w:spacing w:line="276" w:lineRule="auto"/>
        <w:outlineLvl w:val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Supervise new infrastructures and government buildings.</w:t>
      </w:r>
    </w:p>
    <w:p w:rsidR="00DB7A76" w:rsidRDefault="00ED5816">
      <w:pPr>
        <w:pStyle w:val="ListParagraph1"/>
        <w:numPr>
          <w:ilvl w:val="0"/>
          <w:numId w:val="2"/>
        </w:numPr>
        <w:bidi w:val="0"/>
        <w:spacing w:line="276" w:lineRule="auto"/>
        <w:outlineLvl w:val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Design priva</w:t>
      </w:r>
      <w:r>
        <w:rPr>
          <w:rFonts w:ascii="Segoe UI" w:hAnsi="Segoe UI" w:cs="Segoe UI"/>
          <w:color w:val="000000"/>
          <w:sz w:val="28"/>
          <w:szCs w:val="28"/>
        </w:rPr>
        <w:t>te houses and playgrounds.</w:t>
      </w:r>
      <w:bookmarkEnd w:id="2"/>
    </w:p>
    <w:p w:rsidR="00DB7A76" w:rsidRDefault="00DB7A76">
      <w:pPr>
        <w:pStyle w:val="ListParagraph1"/>
        <w:bidi w:val="0"/>
        <w:spacing w:line="276" w:lineRule="auto"/>
        <w:ind w:left="1620"/>
        <w:outlineLvl w:val="0"/>
        <w:rPr>
          <w:rFonts w:ascii="Segoe UI" w:hAnsi="Segoe UI" w:cs="Segoe UI"/>
          <w:color w:val="000000"/>
          <w:sz w:val="28"/>
          <w:szCs w:val="28"/>
        </w:rPr>
      </w:pPr>
    </w:p>
    <w:p w:rsidR="00DB7A76" w:rsidRDefault="00ED5816">
      <w:pPr>
        <w:autoSpaceDE w:val="0"/>
        <w:autoSpaceDN w:val="0"/>
        <w:bidi w:val="0"/>
        <w:adjustRightInd w:val="0"/>
        <w:jc w:val="center"/>
        <w:rPr>
          <w:rFonts w:asciiTheme="majorHAnsi" w:eastAsiaTheme="minorHAnsi" w:hAnsiTheme="majorHAnsi"/>
          <w:color w:val="276E8B" w:themeColor="accent1" w:themeShade="BF"/>
          <w:sz w:val="52"/>
          <w:szCs w:val="52"/>
          <w:u w:val="single"/>
          <w:lang w:eastAsia="ja-JP"/>
        </w:rPr>
      </w:pPr>
      <w:r>
        <w:rPr>
          <w:rFonts w:asciiTheme="majorHAnsi" w:eastAsiaTheme="minorHAnsi" w:hAnsiTheme="majorHAnsi"/>
          <w:color w:val="276E8B" w:themeColor="accent1" w:themeShade="BF"/>
          <w:sz w:val="52"/>
          <w:szCs w:val="52"/>
          <w:u w:val="single"/>
          <w:lang w:eastAsia="ja-JP"/>
        </w:rPr>
        <w:t>Education</w:t>
      </w:r>
    </w:p>
    <w:p w:rsidR="00DB7A76" w:rsidRDefault="00ED5816">
      <w:pPr>
        <w:tabs>
          <w:tab w:val="left" w:pos="3960"/>
        </w:tabs>
        <w:bidi w:val="0"/>
        <w:outlineLvl w:val="0"/>
        <w:rPr>
          <w:rFonts w:ascii="Segoe UI" w:hAnsi="Segoe UI" w:cs="Segoe UI"/>
          <w:b/>
          <w:bCs/>
          <w:color w:val="000000"/>
          <w:sz w:val="14"/>
          <w:szCs w:val="16"/>
        </w:rPr>
      </w:pPr>
      <w:r>
        <w:rPr>
          <w:rFonts w:ascii="Trebuchet MS" w:eastAsia="Meiryo UI" w:hAnsi="Trebuchet MS" w:cs="Meiryo UI"/>
          <w:b/>
          <w:bCs/>
          <w:color w:val="000000"/>
          <w:sz w:val="32"/>
          <w:szCs w:val="32"/>
        </w:rPr>
        <w:t xml:space="preserve">   Tanta University, faculty of engineering                 June 2009</w:t>
      </w:r>
    </w:p>
    <w:p w:rsidR="00DB7A76" w:rsidRDefault="00ED5816">
      <w:pPr>
        <w:bidi w:val="0"/>
        <w:jc w:val="center"/>
        <w:outlineLvl w:val="0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/>
          <w:bCs/>
          <w:color w:val="000000"/>
          <w:sz w:val="32"/>
          <w:szCs w:val="32"/>
        </w:rPr>
        <w:t xml:space="preserve">B.Sc. </w:t>
      </w:r>
      <w:r>
        <w:rPr>
          <w:rFonts w:ascii="Segoe UI" w:hAnsi="Segoe UI" w:cs="Segoe UI"/>
          <w:color w:val="000000"/>
          <w:sz w:val="28"/>
          <w:szCs w:val="28"/>
        </w:rPr>
        <w:t xml:space="preserve">in </w:t>
      </w:r>
      <w:r>
        <w:rPr>
          <w:rFonts w:asciiTheme="majorHAnsi" w:eastAsiaTheme="minorHAnsi" w:hAnsiTheme="majorHAnsi"/>
          <w:color w:val="276E8B" w:themeColor="accent1" w:themeShade="BF"/>
          <w:sz w:val="32"/>
          <w:szCs w:val="32"/>
          <w:lang w:eastAsia="ja-JP"/>
        </w:rPr>
        <w:t>Civil Engineering</w:t>
      </w:r>
    </w:p>
    <w:p w:rsidR="00DB7A76" w:rsidRDefault="00E925CA">
      <w:pPr>
        <w:jc w:val="right"/>
        <w:rPr>
          <w:rFonts w:ascii="Segoe UI" w:hAnsi="Segoe UI" w:cs="Segoe UI"/>
          <w:color w:val="000000"/>
          <w:sz w:val="12"/>
          <w:szCs w:val="12"/>
        </w:rPr>
      </w:pPr>
      <w:r>
        <w:rPr>
          <w:noProof/>
          <w:color w:val="000000"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48259</wp:posOffset>
                </wp:positionV>
                <wp:extent cx="3407410" cy="0"/>
                <wp:effectExtent l="0" t="0" r="2159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7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left:0;text-align:left;margin-left:119.35pt;margin-top:3.8pt;width:268.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"/>
            </w:pict>
          </mc:Fallback>
        </mc:AlternateContent>
      </w:r>
    </w:p>
    <w:p w:rsidR="00DB7A76" w:rsidRDefault="00ED5816">
      <w:pPr>
        <w:jc w:val="right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 w:val="32"/>
          <w:szCs w:val="32"/>
        </w:rPr>
        <w:t xml:space="preserve">    Project</w:t>
      </w:r>
      <w:r>
        <w:rPr>
          <w:color w:val="000000"/>
          <w:sz w:val="22"/>
        </w:rPr>
        <w:t xml:space="preserve">: </w:t>
      </w:r>
      <w:r>
        <w:rPr>
          <w:rFonts w:ascii="Trebuchet MS" w:eastAsia="Meiryo UI" w:hAnsi="Trebuchet MS" w:cs="Meiryo UI"/>
          <w:color w:val="000000"/>
          <w:sz w:val="32"/>
          <w:szCs w:val="32"/>
          <w:u w:val="dotted"/>
        </w:rPr>
        <w:t>Strength Composite Steel beams with pre-stressed steel</w:t>
      </w:r>
      <w:r>
        <w:rPr>
          <w:rFonts w:ascii="Trebuchet MS" w:eastAsia="Meiryo UI" w:hAnsi="Trebuchet MS" w:cs="Meiryo UI"/>
          <w:color w:val="000000"/>
          <w:sz w:val="32"/>
          <w:szCs w:val="32"/>
        </w:rPr>
        <w:t xml:space="preserve">  </w:t>
      </w:r>
    </w:p>
    <w:p w:rsidR="00DB7A76" w:rsidRDefault="00ED5816">
      <w:pPr>
        <w:bidi w:val="0"/>
        <w:rPr>
          <w:rFonts w:ascii="Segoe UI" w:hAnsi="Segoe UI" w:cs="Segoe UI"/>
          <w:b/>
          <w:bCs/>
          <w:color w:val="000000"/>
          <w:sz w:val="32"/>
          <w:szCs w:val="32"/>
        </w:rPr>
      </w:pP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 xml:space="preserve">                     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4"/>
          <w:szCs w:val="36"/>
          <w:u w:val="single"/>
        </w:rPr>
        <w:t>Project grade</w:t>
      </w:r>
      <w:r>
        <w:rPr>
          <w:color w:val="000000"/>
          <w:szCs w:val="28"/>
        </w:rPr>
        <w:t xml:space="preserve">: </w:t>
      </w:r>
      <w:r>
        <w:rPr>
          <w:rFonts w:ascii="Segoe UI" w:hAnsi="Segoe UI" w:cs="Segoe UI"/>
          <w:b/>
          <w:bCs/>
          <w:color w:val="000000"/>
          <w:sz w:val="32"/>
          <w:szCs w:val="32"/>
        </w:rPr>
        <w:t>Excellent</w:t>
      </w:r>
      <w:bookmarkEnd w:id="3"/>
    </w:p>
    <w:p w:rsidR="00DB7A76" w:rsidRDefault="00DB7A76">
      <w:pPr>
        <w:pBdr>
          <w:top w:val="single" w:sz="4" w:space="1" w:color="auto"/>
        </w:pBdr>
        <w:bidi w:val="0"/>
        <w:spacing w:line="276" w:lineRule="auto"/>
        <w:outlineLvl w:val="0"/>
        <w:rPr>
          <w:rFonts w:ascii="Arial" w:hAnsi="Arial" w:cs="Arial"/>
          <w:color w:val="000000"/>
          <w:sz w:val="2"/>
          <w:szCs w:val="2"/>
          <w:u w:val="thick"/>
          <w:shd w:val="clear" w:color="auto" w:fill="F2F2F2"/>
        </w:rPr>
      </w:pPr>
    </w:p>
    <w:p w:rsidR="00DB7A76" w:rsidRDefault="00ED5816">
      <w:pPr>
        <w:autoSpaceDE w:val="0"/>
        <w:autoSpaceDN w:val="0"/>
        <w:bidi w:val="0"/>
        <w:adjustRightInd w:val="0"/>
        <w:spacing w:line="240" w:lineRule="auto"/>
        <w:jc w:val="center"/>
        <w:rPr>
          <w:rFonts w:asciiTheme="minorBidi" w:hAnsiTheme="minorBidi"/>
          <w:b/>
          <w:bCs/>
          <w:color w:val="000000"/>
          <w:sz w:val="40"/>
          <w:szCs w:val="40"/>
          <w:u w:val="thick"/>
          <w:shd w:val="clear" w:color="auto" w:fill="D4EAF3" w:themeFill="accent1" w:themeFillTint="33"/>
        </w:rPr>
      </w:pPr>
      <w:bookmarkStart w:id="6" w:name="Languages"/>
      <w:r>
        <w:rPr>
          <w:rFonts w:asciiTheme="majorHAnsi" w:eastAsiaTheme="minorHAnsi" w:hAnsiTheme="majorHAnsi"/>
          <w:color w:val="276E8B" w:themeColor="accent1" w:themeShade="BF"/>
          <w:sz w:val="52"/>
          <w:szCs w:val="52"/>
          <w:u w:val="single"/>
          <w:lang w:eastAsia="ja-JP"/>
        </w:rPr>
        <w:t>Languages</w:t>
      </w:r>
    </w:p>
    <w:p w:rsidR="00DB7A76" w:rsidRDefault="00ED5816">
      <w:pPr>
        <w:pStyle w:val="Header"/>
        <w:bidi w:val="0"/>
        <w:spacing w:line="240" w:lineRule="auto"/>
        <w:rPr>
          <w:rFonts w:ascii="Segoe UI" w:hAnsi="Segoe UI" w:cs="Segoe UI"/>
          <w:color w:val="000000"/>
          <w:sz w:val="22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    ▪ </w:t>
      </w:r>
      <w:r>
        <w:rPr>
          <w:rFonts w:ascii="Trebuchet MS" w:eastAsia="Meiryo UI" w:hAnsi="Trebuchet MS" w:cs="Meiryo UI"/>
          <w:color w:val="000000"/>
          <w:sz w:val="28"/>
          <w:szCs w:val="28"/>
        </w:rPr>
        <w:t>Arabic</w:t>
      </w:r>
      <w:r>
        <w:rPr>
          <w:rFonts w:ascii="Segoe UI" w:hAnsi="Segoe UI" w:cs="Segoe UI"/>
          <w:color w:val="000000"/>
          <w:sz w:val="22"/>
        </w:rPr>
        <w:t xml:space="preserve">:  </w:t>
      </w:r>
      <w:r>
        <w:rPr>
          <w:rFonts w:ascii="Segoe UI" w:hAnsi="Segoe UI" w:cs="Segoe UI"/>
          <w:color w:val="000000"/>
          <w:sz w:val="28"/>
          <w:szCs w:val="28"/>
        </w:rPr>
        <w:t xml:space="preserve">Mother tongue            </w:t>
      </w:r>
      <w:r>
        <w:rPr>
          <w:rFonts w:ascii="Arial" w:hAnsi="Arial" w:cs="Arial"/>
          <w:color w:val="000000"/>
          <w:spacing w:val="-3"/>
          <w:sz w:val="28"/>
          <w:szCs w:val="28"/>
        </w:rPr>
        <w:t>▪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Trebuchet MS" w:eastAsia="Meiryo UI" w:hAnsi="Trebuchet MS" w:cs="Meiryo UI"/>
          <w:color w:val="000000"/>
          <w:sz w:val="28"/>
          <w:szCs w:val="28"/>
        </w:rPr>
        <w:t>English</w:t>
      </w:r>
      <w:r>
        <w:rPr>
          <w:rFonts w:ascii="Segoe UI" w:hAnsi="Segoe UI" w:cs="Segoe UI"/>
          <w:color w:val="000000"/>
          <w:sz w:val="22"/>
        </w:rPr>
        <w:t xml:space="preserve">:  </w:t>
      </w:r>
      <w:r>
        <w:rPr>
          <w:rFonts w:ascii="Segoe UI" w:hAnsi="Segoe UI" w:cs="Segoe UI"/>
          <w:color w:val="000000"/>
          <w:sz w:val="28"/>
          <w:szCs w:val="28"/>
        </w:rPr>
        <w:t xml:space="preserve">Excellent            </w:t>
      </w:r>
      <w:r>
        <w:rPr>
          <w:rFonts w:ascii="Arial" w:hAnsi="Arial" w:cs="Arial"/>
          <w:color w:val="000000"/>
          <w:spacing w:val="-3"/>
          <w:sz w:val="28"/>
          <w:szCs w:val="28"/>
        </w:rPr>
        <w:t>▪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German: </w:t>
      </w:r>
      <w:r>
        <w:rPr>
          <w:rFonts w:ascii="Segoe UI" w:hAnsi="Segoe UI" w:cs="Segoe UI"/>
          <w:color w:val="000000"/>
          <w:sz w:val="28"/>
          <w:szCs w:val="28"/>
        </w:rPr>
        <w:t>Good</w:t>
      </w:r>
    </w:p>
    <w:bookmarkEnd w:id="6"/>
    <w:p w:rsidR="00DB7A76" w:rsidRDefault="00DB7A76">
      <w:pPr>
        <w:pBdr>
          <w:top w:val="single" w:sz="4" w:space="1" w:color="auto"/>
        </w:pBdr>
        <w:bidi w:val="0"/>
        <w:spacing w:line="276" w:lineRule="auto"/>
        <w:outlineLvl w:val="0"/>
        <w:rPr>
          <w:rFonts w:ascii="Arial" w:hAnsi="Arial" w:cs="Arial"/>
          <w:color w:val="000000"/>
          <w:sz w:val="2"/>
          <w:szCs w:val="2"/>
          <w:u w:val="thick"/>
          <w:shd w:val="clear" w:color="auto" w:fill="F2F2F2"/>
        </w:rPr>
      </w:pPr>
    </w:p>
    <w:p w:rsidR="00DB7A76" w:rsidRDefault="00ED5816">
      <w:pPr>
        <w:autoSpaceDE w:val="0"/>
        <w:autoSpaceDN w:val="0"/>
        <w:bidi w:val="0"/>
        <w:adjustRightInd w:val="0"/>
        <w:jc w:val="center"/>
        <w:rPr>
          <w:rFonts w:asciiTheme="majorHAnsi" w:eastAsiaTheme="minorHAnsi" w:hAnsiTheme="majorHAnsi"/>
          <w:color w:val="276E8B" w:themeColor="accent1" w:themeShade="BF"/>
          <w:sz w:val="52"/>
          <w:szCs w:val="52"/>
          <w:u w:val="single"/>
          <w:lang w:eastAsia="ja-JP"/>
        </w:rPr>
      </w:pPr>
      <w:bookmarkStart w:id="7" w:name="Training_and_Seminars"/>
      <w:r>
        <w:rPr>
          <w:rFonts w:asciiTheme="majorHAnsi" w:eastAsiaTheme="minorHAnsi" w:hAnsiTheme="majorHAnsi"/>
          <w:color w:val="276E8B" w:themeColor="accent1" w:themeShade="BF"/>
          <w:sz w:val="52"/>
          <w:szCs w:val="52"/>
          <w:u w:val="single"/>
          <w:lang w:eastAsia="ja-JP"/>
        </w:rPr>
        <w:t>Training and</w:t>
      </w:r>
      <w:r>
        <w:rPr>
          <w:rFonts w:asciiTheme="majorHAnsi" w:eastAsiaTheme="minorHAnsi" w:hAnsiTheme="majorHAnsi"/>
          <w:color w:val="276E8B" w:themeColor="accent1" w:themeShade="BF"/>
          <w:sz w:val="52"/>
          <w:szCs w:val="52"/>
          <w:u w:val="single"/>
          <w:lang w:eastAsia="ja-JP"/>
        </w:rPr>
        <w:t xml:space="preserve"> Seminars</w:t>
      </w:r>
    </w:p>
    <w:p w:rsidR="00DB7A76" w:rsidRDefault="00ED5816">
      <w:pPr>
        <w:bidi w:val="0"/>
        <w:spacing w:line="240" w:lineRule="auto"/>
        <w:outlineLvl w:val="0"/>
        <w:rPr>
          <w:color w:val="000000"/>
          <w:szCs w:val="28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u w:val="dotted"/>
        </w:rPr>
        <w:t>Successfully completed the following training periods</w:t>
      </w:r>
      <w:r>
        <w:rPr>
          <w:color w:val="000000"/>
          <w:szCs w:val="28"/>
        </w:rPr>
        <w:t>:</w:t>
      </w:r>
    </w:p>
    <w:p w:rsidR="00DB7A76" w:rsidRDefault="00ED5816">
      <w:pPr>
        <w:numPr>
          <w:ilvl w:val="0"/>
          <w:numId w:val="3"/>
        </w:numPr>
        <w:bidi w:val="0"/>
        <w:spacing w:line="240" w:lineRule="auto"/>
        <w:outlineLvl w:val="0"/>
        <w:rPr>
          <w:rFonts w:ascii="Trebuchet MS" w:eastAsia="Meiryo UI" w:hAnsi="Trebuchet MS" w:cs="Meiryo UI"/>
          <w:color w:val="000000"/>
          <w:sz w:val="28"/>
          <w:szCs w:val="28"/>
        </w:rPr>
      </w:pPr>
      <w:r>
        <w:rPr>
          <w:rFonts w:ascii="Trebuchet MS" w:eastAsia="Meiryo UI" w:hAnsi="Trebuchet MS" w:cs="Meiryo UI"/>
          <w:color w:val="000000"/>
          <w:sz w:val="28"/>
          <w:szCs w:val="28"/>
        </w:rPr>
        <w:t xml:space="preserve">Arab Contractors in Mehallaa                                     </w:t>
      </w:r>
      <w:r>
        <w:rPr>
          <w:rFonts w:ascii="Segoe UI" w:hAnsi="Segoe UI" w:cs="Segoe UI"/>
          <w:color w:val="000000"/>
          <w:sz w:val="28"/>
          <w:szCs w:val="28"/>
        </w:rPr>
        <w:t>summer 2009</w:t>
      </w:r>
      <w:r>
        <w:rPr>
          <w:rFonts w:ascii="Trebuchet MS" w:eastAsia="Meiryo UI" w:hAnsi="Trebuchet MS" w:cs="Meiryo UI"/>
          <w:color w:val="000000"/>
          <w:sz w:val="28"/>
          <w:szCs w:val="28"/>
        </w:rPr>
        <w:t>.</w:t>
      </w:r>
    </w:p>
    <w:p w:rsidR="00DB7A76" w:rsidRDefault="00E925CA">
      <w:pPr>
        <w:bidi w:val="0"/>
        <w:ind w:left="720"/>
        <w:outlineLvl w:val="0"/>
        <w:rPr>
          <w:rFonts w:ascii="Segoe UI" w:hAnsi="Segoe UI" w:cs="Segoe UI"/>
          <w:color w:val="000000"/>
          <w:sz w:val="2"/>
          <w:szCs w:val="2"/>
        </w:rPr>
      </w:pPr>
      <w:r>
        <w:rPr>
          <w:noProof/>
          <w:color w:val="000000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3175</wp:posOffset>
                </wp:positionV>
                <wp:extent cx="4092575" cy="635"/>
                <wp:effectExtent l="0" t="0" r="22225" b="374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2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left:0;text-align:left;margin-left:117.95pt;margin-top:.25pt;width:322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"/>
            </w:pict>
          </mc:Fallback>
        </mc:AlternateContent>
      </w:r>
    </w:p>
    <w:p w:rsidR="00DB7A76" w:rsidRDefault="00ED5816">
      <w:pPr>
        <w:bidi w:val="0"/>
        <w:spacing w:line="276" w:lineRule="auto"/>
        <w:outlineLvl w:val="0"/>
        <w:rPr>
          <w:color w:val="000000"/>
          <w:szCs w:val="28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u w:val="dotted"/>
        </w:rPr>
        <w:t>Successfully completed the following courses</w:t>
      </w:r>
      <w:r>
        <w:rPr>
          <w:color w:val="000000"/>
          <w:szCs w:val="28"/>
        </w:rPr>
        <w:t>:</w:t>
      </w:r>
    </w:p>
    <w:p w:rsidR="00DB7A76" w:rsidRDefault="00ED5816">
      <w:pPr>
        <w:numPr>
          <w:ilvl w:val="0"/>
          <w:numId w:val="3"/>
        </w:numPr>
        <w:bidi w:val="0"/>
        <w:spacing w:line="240" w:lineRule="auto"/>
        <w:outlineLvl w:val="0"/>
        <w:rPr>
          <w:rFonts w:ascii="Trebuchet MS" w:eastAsia="Meiryo UI" w:hAnsi="Trebuchet MS" w:cs="Meiryo UI"/>
          <w:color w:val="000000"/>
          <w:sz w:val="28"/>
          <w:szCs w:val="28"/>
        </w:rPr>
      </w:pPr>
      <w:r>
        <w:rPr>
          <w:rFonts w:ascii="Trebuchet MS" w:eastAsia="Meiryo UI" w:hAnsi="Trebuchet MS" w:cs="Meiryo UI"/>
          <w:color w:val="000000"/>
          <w:sz w:val="28"/>
          <w:szCs w:val="28"/>
        </w:rPr>
        <w:t xml:space="preserve">Primavera, </w:t>
      </w:r>
      <w:r>
        <w:rPr>
          <w:rFonts w:ascii="Trebuchet MS" w:eastAsia="Meiryo UI" w:hAnsi="Trebuchet MS" w:cs="Meiryo UI"/>
          <w:color w:val="000000"/>
          <w:sz w:val="28"/>
          <w:szCs w:val="28"/>
        </w:rPr>
        <w:t>Revit ,</w:t>
      </w:r>
      <w:r>
        <w:rPr>
          <w:rFonts w:ascii="Trebuchet MS" w:eastAsia="Meiryo UI" w:hAnsi="Trebuchet MS" w:cs="Meiryo UI"/>
          <w:color w:val="000000"/>
          <w:sz w:val="28"/>
          <w:szCs w:val="28"/>
        </w:rPr>
        <w:t>SAP, Microsoft Office, AutoCAD, Autodesk, Total</w:t>
      </w:r>
      <w:r>
        <w:rPr>
          <w:rFonts w:ascii="Trebuchet MS" w:eastAsia="Meiryo UI" w:hAnsi="Trebuchet MS" w:cs="Meiryo UI"/>
          <w:color w:val="000000"/>
          <w:sz w:val="28"/>
          <w:szCs w:val="28"/>
        </w:rPr>
        <w:t xml:space="preserve"> Station</w:t>
      </w:r>
    </w:p>
    <w:p w:rsidR="00DB7A76" w:rsidRDefault="00ED5816">
      <w:pPr>
        <w:numPr>
          <w:ilvl w:val="0"/>
          <w:numId w:val="3"/>
        </w:numPr>
        <w:bidi w:val="0"/>
        <w:spacing w:line="240" w:lineRule="auto"/>
        <w:outlineLvl w:val="0"/>
        <w:rPr>
          <w:rFonts w:ascii="Segoe UI" w:hAnsi="Segoe UI" w:cs="Segoe UI"/>
          <w:color w:val="000000"/>
          <w:szCs w:val="28"/>
        </w:rPr>
      </w:pPr>
      <w:r>
        <w:rPr>
          <w:rFonts w:ascii="Trebuchet MS" w:eastAsia="Meiryo UI" w:hAnsi="Trebuchet MS" w:cs="Meiryo UI"/>
          <w:color w:val="000000"/>
          <w:sz w:val="28"/>
          <w:szCs w:val="28"/>
          <w:u w:val="dotted"/>
        </w:rPr>
        <w:t>International Computer Driving License</w:t>
      </w:r>
      <w:r>
        <w:rPr>
          <w:rFonts w:ascii="Segoe UI" w:hAnsi="Segoe UI" w:cs="Segoe UI"/>
          <w:color w:val="000000"/>
          <w:szCs w:val="28"/>
        </w:rPr>
        <w:t xml:space="preserve"> (</w:t>
      </w:r>
      <w:r>
        <w:rPr>
          <w:rFonts w:ascii="Trebuchet MS" w:eastAsia="Meiryo UI" w:hAnsi="Trebuchet MS" w:cs="Meiryo UI"/>
          <w:color w:val="000000"/>
          <w:sz w:val="32"/>
          <w:szCs w:val="32"/>
        </w:rPr>
        <w:t>ICDL</w:t>
      </w:r>
      <w:r>
        <w:rPr>
          <w:rFonts w:ascii="Segoe UI" w:hAnsi="Segoe UI" w:cs="Segoe UI"/>
          <w:color w:val="000000"/>
          <w:szCs w:val="28"/>
        </w:rPr>
        <w:t xml:space="preserve">) </w:t>
      </w:r>
      <w:r>
        <w:rPr>
          <w:rFonts w:ascii="Trebuchet MS" w:eastAsia="Meiryo UI" w:hAnsi="Trebuchet MS" w:cs="Meiryo UI"/>
          <w:color w:val="000000"/>
          <w:sz w:val="28"/>
          <w:szCs w:val="28"/>
        </w:rPr>
        <w:t xml:space="preserve">course   </w:t>
      </w:r>
      <w:r>
        <w:rPr>
          <w:rFonts w:ascii="Segoe UI" w:hAnsi="Segoe UI" w:cs="Segoe UI"/>
          <w:color w:val="000000"/>
          <w:szCs w:val="28"/>
        </w:rPr>
        <w:t>[</w:t>
      </w:r>
      <w:r>
        <w:rPr>
          <w:rFonts w:ascii="Segoe UI" w:hAnsi="Segoe UI" w:cs="Segoe UI"/>
          <w:color w:val="000000"/>
          <w:szCs w:val="28"/>
          <w:u w:val="dotted"/>
        </w:rPr>
        <w:t>certificated</w:t>
      </w:r>
      <w:r>
        <w:rPr>
          <w:rFonts w:ascii="Segoe UI" w:hAnsi="Segoe UI" w:cs="Segoe UI"/>
          <w:color w:val="000000"/>
          <w:szCs w:val="28"/>
        </w:rPr>
        <w:t>]</w:t>
      </w:r>
    </w:p>
    <w:p w:rsidR="00DB7A76" w:rsidRDefault="00ED5816">
      <w:pPr>
        <w:bidi w:val="0"/>
        <w:spacing w:line="240" w:lineRule="auto"/>
        <w:outlineLvl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                         (IT – Word– Excel – PowerPoint – Access- Net –Windows)</w:t>
      </w:r>
    </w:p>
    <w:bookmarkEnd w:id="7"/>
    <w:p w:rsidR="00DB7A76" w:rsidRDefault="00DB7A76">
      <w:pPr>
        <w:bidi w:val="0"/>
        <w:spacing w:line="276" w:lineRule="auto"/>
        <w:outlineLvl w:val="0"/>
        <w:rPr>
          <w:rFonts w:ascii="Arial Rounded MT Bold" w:hAnsi="Arial Rounded MT Bold"/>
          <w:color w:val="000000"/>
          <w:sz w:val="2"/>
          <w:szCs w:val="2"/>
          <w:u w:val="thick"/>
        </w:rPr>
      </w:pPr>
    </w:p>
    <w:p w:rsidR="00DB7A76" w:rsidRDefault="00ED5816">
      <w:pPr>
        <w:pBdr>
          <w:top w:val="single" w:sz="4" w:space="1" w:color="auto"/>
        </w:pBdr>
        <w:autoSpaceDE w:val="0"/>
        <w:autoSpaceDN w:val="0"/>
        <w:bidi w:val="0"/>
        <w:adjustRightInd w:val="0"/>
        <w:jc w:val="center"/>
        <w:rPr>
          <w:rFonts w:asciiTheme="majorHAnsi" w:eastAsiaTheme="minorHAnsi" w:hAnsiTheme="majorHAnsi"/>
          <w:color w:val="276E8B" w:themeColor="accent1" w:themeShade="BF"/>
          <w:sz w:val="52"/>
          <w:szCs w:val="52"/>
          <w:u w:val="single"/>
          <w:lang w:eastAsia="ja-JP"/>
        </w:rPr>
      </w:pPr>
      <w:bookmarkStart w:id="8" w:name="Personal_Information"/>
      <w:r>
        <w:rPr>
          <w:rFonts w:asciiTheme="majorHAnsi" w:eastAsiaTheme="minorHAnsi" w:hAnsiTheme="majorHAnsi"/>
          <w:color w:val="276E8B" w:themeColor="accent1" w:themeShade="BF"/>
          <w:sz w:val="52"/>
          <w:szCs w:val="52"/>
          <w:u w:val="single"/>
          <w:lang w:eastAsia="ja-JP"/>
        </w:rPr>
        <w:t>Personal Information</w:t>
      </w:r>
    </w:p>
    <w:p w:rsidR="00DB7A76" w:rsidRDefault="00ED5816">
      <w:pPr>
        <w:widowControl w:val="0"/>
        <w:tabs>
          <w:tab w:val="left" w:pos="3620"/>
        </w:tabs>
        <w:autoSpaceDE w:val="0"/>
        <w:autoSpaceDN w:val="0"/>
        <w:bidi w:val="0"/>
        <w:adjustRightInd w:val="0"/>
        <w:spacing w:line="240" w:lineRule="auto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   ▪ </w:t>
      </w:r>
      <w:r>
        <w:rPr>
          <w:rFonts w:ascii="Trebuchet MS" w:eastAsia="Meiryo UI" w:hAnsi="Trebuchet MS" w:cs="Meiryo UI"/>
          <w:color w:val="000000"/>
          <w:sz w:val="32"/>
          <w:szCs w:val="32"/>
          <w:u w:val="dotted"/>
        </w:rPr>
        <w:t>Birth Date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: </w:t>
      </w:r>
      <w:r>
        <w:rPr>
          <w:rFonts w:ascii="Segoe UI" w:hAnsi="Segoe UI" w:cs="Segoe UI"/>
          <w:color w:val="000000"/>
          <w:sz w:val="28"/>
          <w:szCs w:val="28"/>
        </w:rPr>
        <w:t>June 13, 1986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                                ▪ </w:t>
      </w:r>
      <w:r>
        <w:rPr>
          <w:rFonts w:ascii="Trebuchet MS" w:eastAsia="Meiryo UI" w:hAnsi="Trebuchet MS" w:cs="Meiryo UI"/>
          <w:color w:val="000000"/>
          <w:sz w:val="32"/>
          <w:szCs w:val="32"/>
          <w:u w:val="dotted"/>
        </w:rPr>
        <w:t>Marital</w:t>
      </w:r>
      <w:r>
        <w:rPr>
          <w:rFonts w:ascii="Trebuchet MS" w:eastAsia="Meiryo UI" w:hAnsi="Trebuchet MS" w:cs="Meiryo UI"/>
          <w:color w:val="000000"/>
          <w:sz w:val="32"/>
          <w:szCs w:val="32"/>
          <w:u w:val="dotted"/>
        </w:rPr>
        <w:t xml:space="preserve"> Status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: </w:t>
      </w:r>
      <w:r>
        <w:rPr>
          <w:rFonts w:ascii="Segoe UI" w:hAnsi="Segoe UI" w:cs="Segoe UI"/>
          <w:color w:val="000000"/>
          <w:sz w:val="28"/>
          <w:szCs w:val="28"/>
        </w:rPr>
        <w:t xml:space="preserve">married </w:t>
      </w:r>
    </w:p>
    <w:p w:rsidR="00DB7A76" w:rsidRDefault="00ED5816">
      <w:pPr>
        <w:widowControl w:val="0"/>
        <w:tabs>
          <w:tab w:val="left" w:pos="3620"/>
        </w:tabs>
        <w:autoSpaceDE w:val="0"/>
        <w:autoSpaceDN w:val="0"/>
        <w:bidi w:val="0"/>
        <w:adjustRightInd w:val="0"/>
        <w:spacing w:line="240" w:lineRule="auto"/>
        <w:rPr>
          <w:rFonts w:ascii="Arial" w:hAnsi="Arial" w:cs="Arial"/>
          <w:color w:val="000000"/>
          <w:spacing w:val="-3"/>
          <w:sz w:val="28"/>
          <w:szCs w:val="28"/>
        </w:rPr>
      </w:pP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   ▪ </w:t>
      </w:r>
      <w:r>
        <w:rPr>
          <w:rFonts w:ascii="Trebuchet MS" w:eastAsia="Meiryo UI" w:hAnsi="Trebuchet MS" w:cs="Meiryo UI"/>
          <w:color w:val="000000"/>
          <w:sz w:val="32"/>
          <w:szCs w:val="32"/>
          <w:u w:val="dotted"/>
        </w:rPr>
        <w:t>Citizenship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: </w:t>
      </w:r>
      <w:r>
        <w:rPr>
          <w:rFonts w:ascii="Segoe UI" w:hAnsi="Segoe UI" w:cs="Segoe UI"/>
          <w:color w:val="000000"/>
          <w:sz w:val="28"/>
          <w:szCs w:val="28"/>
        </w:rPr>
        <w:t xml:space="preserve">Egyptian                                       </w:t>
      </w:r>
      <w:r>
        <w:rPr>
          <w:rFonts w:ascii="Arial" w:hAnsi="Arial" w:cs="Arial"/>
          <w:color w:val="000000"/>
          <w:spacing w:val="-3"/>
          <w:sz w:val="28"/>
          <w:szCs w:val="28"/>
        </w:rPr>
        <w:t>▪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Trebuchet MS" w:eastAsia="Meiryo UI" w:hAnsi="Trebuchet MS" w:cs="Meiryo UI"/>
          <w:color w:val="000000"/>
          <w:sz w:val="32"/>
          <w:szCs w:val="32"/>
          <w:u w:val="dotted"/>
        </w:rPr>
        <w:t>Military Status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: </w:t>
      </w:r>
      <w:r>
        <w:rPr>
          <w:rFonts w:ascii="Segoe UI" w:hAnsi="Segoe UI" w:cs="Segoe UI"/>
          <w:color w:val="000000"/>
          <w:sz w:val="28"/>
          <w:szCs w:val="28"/>
        </w:rPr>
        <w:t xml:space="preserve">exempted   </w:t>
      </w:r>
    </w:p>
    <w:bookmarkEnd w:id="8"/>
    <w:p w:rsidR="00DB7A76" w:rsidRDefault="00DB7A76">
      <w:pPr>
        <w:bidi w:val="0"/>
        <w:spacing w:line="276" w:lineRule="auto"/>
        <w:outlineLvl w:val="0"/>
        <w:rPr>
          <w:rFonts w:ascii="Arial Rounded MT Bold" w:hAnsi="Arial Rounded MT Bold"/>
          <w:color w:val="000000"/>
          <w:sz w:val="2"/>
          <w:szCs w:val="2"/>
          <w:u w:val="thick"/>
        </w:rPr>
      </w:pPr>
    </w:p>
    <w:p w:rsidR="00DB7A76" w:rsidRDefault="00ED5816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tabs>
          <w:tab w:val="left" w:pos="2745"/>
          <w:tab w:val="center" w:pos="5365"/>
        </w:tabs>
        <w:bidi w:val="0"/>
        <w:spacing w:line="276" w:lineRule="auto"/>
        <w:ind w:right="-264"/>
        <w:outlineLvl w:val="0"/>
        <w:rPr>
          <w:rFonts w:ascii="Cambria" w:hAnsi="Cambria"/>
          <w:color w:val="000000"/>
          <w:sz w:val="28"/>
          <w:szCs w:val="32"/>
        </w:rPr>
      </w:pPr>
      <w:r>
        <w:rPr>
          <w:rFonts w:ascii="Cambria" w:hAnsi="Cambria"/>
          <w:color w:val="000000"/>
          <w:sz w:val="28"/>
          <w:szCs w:val="32"/>
        </w:rPr>
        <w:tab/>
      </w:r>
      <w:r>
        <w:rPr>
          <w:rFonts w:ascii="Cambria" w:hAnsi="Cambria"/>
          <w:color w:val="000000"/>
          <w:sz w:val="28"/>
          <w:szCs w:val="32"/>
        </w:rPr>
        <w:tab/>
        <w:t>References are available upon request</w:t>
      </w:r>
    </w:p>
    <w:p w:rsidR="00DB7A76" w:rsidRDefault="00ED5816">
      <w:pPr>
        <w:shd w:val="clear" w:color="auto" w:fill="FFFFFF" w:themeFill="background1"/>
        <w:bidi w:val="0"/>
        <w:spacing w:line="276" w:lineRule="auto"/>
        <w:ind w:right="-264"/>
        <w:jc w:val="center"/>
        <w:outlineLvl w:val="0"/>
        <w:rPr>
          <w:rFonts w:asciiTheme="minorBidi" w:hAnsiTheme="minorBidi"/>
          <w:color w:val="253848" w:themeColor="background2" w:themeShade="40"/>
          <w:sz w:val="32"/>
          <w:szCs w:val="36"/>
        </w:rPr>
      </w:pPr>
      <w:r>
        <w:rPr>
          <w:rFonts w:asciiTheme="minorBidi" w:hAnsiTheme="minorBidi"/>
          <w:i/>
          <w:iCs/>
          <w:color w:val="253848" w:themeColor="background2" w:themeShade="40"/>
          <w:sz w:val="22"/>
          <w:szCs w:val="28"/>
        </w:rPr>
        <w:t>Updated on 13</w:t>
      </w:r>
      <w:r>
        <w:rPr>
          <w:rFonts w:asciiTheme="minorBidi" w:hAnsiTheme="minorBidi"/>
          <w:i/>
          <w:iCs/>
          <w:color w:val="253848" w:themeColor="background2" w:themeShade="40"/>
          <w:sz w:val="22"/>
          <w:szCs w:val="28"/>
          <w:vertAlign w:val="superscript"/>
        </w:rPr>
        <w:t>th</w:t>
      </w:r>
      <w:r>
        <w:rPr>
          <w:rFonts w:asciiTheme="minorBidi" w:hAnsiTheme="minorBidi"/>
          <w:i/>
          <w:iCs/>
          <w:color w:val="253848" w:themeColor="background2" w:themeShade="40"/>
          <w:sz w:val="22"/>
          <w:szCs w:val="28"/>
        </w:rPr>
        <w:t>of May 2013. Thank you for your close attention</w:t>
      </w:r>
    </w:p>
    <w:sectPr w:rsidR="00DB7A76">
      <w:footerReference w:type="default" r:id="rId11"/>
      <w:pgSz w:w="11906" w:h="16838"/>
      <w:pgMar w:top="720" w:right="720" w:bottom="720" w:left="720" w:header="706" w:footer="706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16" w:rsidRDefault="00ED5816">
      <w:pPr>
        <w:spacing w:after="0" w:line="240" w:lineRule="auto"/>
      </w:pPr>
      <w:r>
        <w:separator/>
      </w:r>
    </w:p>
  </w:endnote>
  <w:endnote w:type="continuationSeparator" w:id="0">
    <w:p w:rsidR="00ED5816" w:rsidRDefault="00ED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eiryo UI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822638"/>
    </w:sdtPr>
    <w:sdtEndPr/>
    <w:sdtContent>
      <w:sdt>
        <w:sdtPr>
          <w:id w:val="1836565531"/>
        </w:sdtPr>
        <w:sdtEndPr/>
        <w:sdtContent>
          <w:p w:rsidR="00DB7A76" w:rsidRDefault="00ED5816">
            <w:pPr>
              <w:pStyle w:val="Footer"/>
              <w:shd w:val="clear" w:color="auto" w:fill="CEDBE6" w:themeFill="background2"/>
              <w:bidi w:val="0"/>
              <w:jc w:val="right"/>
            </w:pPr>
            <w:r>
              <w:rPr>
                <w:shd w:val="clear" w:color="auto" w:fill="D4EAF3" w:themeFill="accent1" w:themeFillTint="33"/>
              </w:rPr>
              <w:t xml:space="preserve">Page </w:t>
            </w:r>
            <w:r>
              <w:rPr>
                <w:b/>
                <w:bCs/>
                <w:shd w:val="clear" w:color="auto" w:fill="D4EAF3" w:themeFill="accent1" w:themeFillTint="33"/>
              </w:rPr>
              <w:fldChar w:fldCharType="begin"/>
            </w:r>
            <w:r>
              <w:rPr>
                <w:b/>
                <w:bCs/>
                <w:shd w:val="clear" w:color="auto" w:fill="D4EAF3" w:themeFill="accent1" w:themeFillTint="33"/>
              </w:rPr>
              <w:instrText xml:space="preserve"> PAGE </w:instrText>
            </w:r>
            <w:r>
              <w:rPr>
                <w:b/>
                <w:bCs/>
                <w:shd w:val="clear" w:color="auto" w:fill="D4EAF3" w:themeFill="accent1" w:themeFillTint="33"/>
              </w:rPr>
              <w:fldChar w:fldCharType="separate"/>
            </w:r>
            <w:r w:rsidR="00E925CA">
              <w:rPr>
                <w:b/>
                <w:bCs/>
                <w:noProof/>
                <w:shd w:val="clear" w:color="auto" w:fill="D4EAF3" w:themeFill="accent1" w:themeFillTint="33"/>
              </w:rPr>
              <w:t>1</w:t>
            </w:r>
            <w:r>
              <w:rPr>
                <w:b/>
                <w:bCs/>
                <w:shd w:val="clear" w:color="auto" w:fill="D4EAF3" w:themeFill="accent1" w:themeFillTint="33"/>
              </w:rPr>
              <w:fldChar w:fldCharType="end"/>
            </w:r>
            <w:r>
              <w:rPr>
                <w:shd w:val="clear" w:color="auto" w:fill="D4EAF3" w:themeFill="accent1" w:themeFillTint="33"/>
              </w:rPr>
              <w:t xml:space="preserve"> of </w:t>
            </w:r>
            <w:r>
              <w:rPr>
                <w:b/>
                <w:bCs/>
                <w:shd w:val="clear" w:color="auto" w:fill="D4EAF3" w:themeFill="accent1" w:themeFillTint="33"/>
              </w:rPr>
              <w:fldChar w:fldCharType="begin"/>
            </w:r>
            <w:r>
              <w:rPr>
                <w:b/>
                <w:bCs/>
                <w:shd w:val="clear" w:color="auto" w:fill="D4EAF3" w:themeFill="accent1" w:themeFillTint="33"/>
              </w:rPr>
              <w:instrText xml:space="preserve"> NUMPAGES  </w:instrText>
            </w:r>
            <w:r>
              <w:rPr>
                <w:b/>
                <w:bCs/>
                <w:shd w:val="clear" w:color="auto" w:fill="D4EAF3" w:themeFill="accent1" w:themeFillTint="33"/>
              </w:rPr>
              <w:fldChar w:fldCharType="separate"/>
            </w:r>
            <w:r w:rsidR="00E925CA">
              <w:rPr>
                <w:b/>
                <w:bCs/>
                <w:noProof/>
                <w:shd w:val="clear" w:color="auto" w:fill="D4EAF3" w:themeFill="accent1" w:themeFillTint="33"/>
              </w:rPr>
              <w:t>2</w:t>
            </w:r>
            <w:r>
              <w:rPr>
                <w:b/>
                <w:bCs/>
                <w:shd w:val="clear" w:color="auto" w:fill="D4EAF3" w:themeFill="accent1" w:themeFillTint="33"/>
              </w:rPr>
              <w:fldChar w:fldCharType="end"/>
            </w:r>
          </w:p>
        </w:sdtContent>
      </w:sdt>
    </w:sdtContent>
  </w:sdt>
  <w:p w:rsidR="00DB7A76" w:rsidRDefault="00DB7A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16" w:rsidRDefault="00ED5816">
      <w:pPr>
        <w:spacing w:after="0" w:line="240" w:lineRule="auto"/>
      </w:pPr>
      <w:r>
        <w:separator/>
      </w:r>
    </w:p>
  </w:footnote>
  <w:footnote w:type="continuationSeparator" w:id="0">
    <w:p w:rsidR="00ED5816" w:rsidRDefault="00ED5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370D9"/>
    <w:multiLevelType w:val="multilevel"/>
    <w:tmpl w:val="535370D9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666D1E1A"/>
    <w:multiLevelType w:val="multilevel"/>
    <w:tmpl w:val="666D1E1A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6B377DD9"/>
    <w:multiLevelType w:val="multilevel"/>
    <w:tmpl w:val="6B377DD9"/>
    <w:lvl w:ilvl="0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92"/>
    <w:rsid w:val="000B0887"/>
    <w:rsid w:val="000B6F6D"/>
    <w:rsid w:val="000D177D"/>
    <w:rsid w:val="000E2CA5"/>
    <w:rsid w:val="00102003"/>
    <w:rsid w:val="00103DC0"/>
    <w:rsid w:val="00114D36"/>
    <w:rsid w:val="00124781"/>
    <w:rsid w:val="00180BD6"/>
    <w:rsid w:val="001D0050"/>
    <w:rsid w:val="001D308D"/>
    <w:rsid w:val="001E02C6"/>
    <w:rsid w:val="00217E74"/>
    <w:rsid w:val="002B59B1"/>
    <w:rsid w:val="002C1155"/>
    <w:rsid w:val="002E5A0E"/>
    <w:rsid w:val="002E5E4F"/>
    <w:rsid w:val="002F7294"/>
    <w:rsid w:val="00330288"/>
    <w:rsid w:val="00341C6F"/>
    <w:rsid w:val="00357914"/>
    <w:rsid w:val="003873BD"/>
    <w:rsid w:val="003B33C5"/>
    <w:rsid w:val="003F40C6"/>
    <w:rsid w:val="00414116"/>
    <w:rsid w:val="004715ED"/>
    <w:rsid w:val="00517753"/>
    <w:rsid w:val="0054714C"/>
    <w:rsid w:val="00554CE1"/>
    <w:rsid w:val="00585281"/>
    <w:rsid w:val="005864DC"/>
    <w:rsid w:val="005F0030"/>
    <w:rsid w:val="00646166"/>
    <w:rsid w:val="00680D87"/>
    <w:rsid w:val="00691879"/>
    <w:rsid w:val="00691964"/>
    <w:rsid w:val="006C1B77"/>
    <w:rsid w:val="007761D1"/>
    <w:rsid w:val="00786B92"/>
    <w:rsid w:val="007B7818"/>
    <w:rsid w:val="00807FB9"/>
    <w:rsid w:val="0081217C"/>
    <w:rsid w:val="008224C5"/>
    <w:rsid w:val="00860936"/>
    <w:rsid w:val="008B6DBA"/>
    <w:rsid w:val="008E7DDA"/>
    <w:rsid w:val="009419C3"/>
    <w:rsid w:val="00960B16"/>
    <w:rsid w:val="009850EC"/>
    <w:rsid w:val="00997707"/>
    <w:rsid w:val="009A0194"/>
    <w:rsid w:val="009A0249"/>
    <w:rsid w:val="009B1F85"/>
    <w:rsid w:val="009B7989"/>
    <w:rsid w:val="009C01BE"/>
    <w:rsid w:val="009D10F3"/>
    <w:rsid w:val="00A366D1"/>
    <w:rsid w:val="00A40897"/>
    <w:rsid w:val="00A56629"/>
    <w:rsid w:val="00A72C48"/>
    <w:rsid w:val="00A83291"/>
    <w:rsid w:val="00A845E5"/>
    <w:rsid w:val="00AA1809"/>
    <w:rsid w:val="00AA2610"/>
    <w:rsid w:val="00AE5BEA"/>
    <w:rsid w:val="00AF328C"/>
    <w:rsid w:val="00B120E5"/>
    <w:rsid w:val="00B2281C"/>
    <w:rsid w:val="00BC09B3"/>
    <w:rsid w:val="00C14B53"/>
    <w:rsid w:val="00C75729"/>
    <w:rsid w:val="00C91702"/>
    <w:rsid w:val="00CB46A8"/>
    <w:rsid w:val="00CB5352"/>
    <w:rsid w:val="00CC631D"/>
    <w:rsid w:val="00CD7DAB"/>
    <w:rsid w:val="00D00230"/>
    <w:rsid w:val="00D16C3D"/>
    <w:rsid w:val="00D24D37"/>
    <w:rsid w:val="00D608F2"/>
    <w:rsid w:val="00D81488"/>
    <w:rsid w:val="00D92368"/>
    <w:rsid w:val="00DB7A76"/>
    <w:rsid w:val="00DC6B25"/>
    <w:rsid w:val="00E02608"/>
    <w:rsid w:val="00E80229"/>
    <w:rsid w:val="00E925CA"/>
    <w:rsid w:val="00EA4AD7"/>
    <w:rsid w:val="00EA6174"/>
    <w:rsid w:val="00ED5816"/>
    <w:rsid w:val="00ED6426"/>
    <w:rsid w:val="00F12DFB"/>
    <w:rsid w:val="00F17274"/>
    <w:rsid w:val="00F279CF"/>
    <w:rsid w:val="00FF7AE2"/>
    <w:rsid w:val="54D6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120" w:line="264" w:lineRule="auto"/>
    </w:pPr>
    <w:rPr>
      <w:kern w:val="2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2" w:color="3494BA" w:themeColor="accent1"/>
      </w:pBdr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bidi w:val="0"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bidi w:val="0"/>
      <w:spacing w:before="12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bidi w:val="0"/>
      <w:spacing w:before="160" w:after="0"/>
      <w:outlineLvl w:val="3"/>
    </w:pPr>
    <w:rPr>
      <w:rFonts w:asciiTheme="majorHAnsi" w:eastAsiaTheme="majorEastAsia" w:hAnsiTheme="majorHAnsi" w:cstheme="majorBidi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bidi w:val="0"/>
      <w:spacing w:before="160" w:after="0"/>
      <w:outlineLvl w:val="4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bidi w:val="0"/>
      <w:spacing w:before="16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bidi w:val="0"/>
      <w:spacing w:before="12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bidi w:val="0"/>
      <w:spacing w:before="12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bidi w:val="0"/>
      <w:spacing w:before="12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bidi w:val="0"/>
      <w:spacing w:line="240" w:lineRule="auto"/>
    </w:pPr>
    <w:rPr>
      <w:b/>
      <w:bCs/>
      <w:color w:val="404040" w:themeColor="text1" w:themeTint="BF"/>
      <w:sz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pPr>
      <w:bidi w:val="0"/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</w:rPr>
  </w:style>
  <w:style w:type="paragraph" w:styleId="Title">
    <w:name w:val="Title"/>
    <w:basedOn w:val="Normal"/>
    <w:next w:val="Normal"/>
    <w:link w:val="TitleChar"/>
    <w:uiPriority w:val="10"/>
    <w:qFormat/>
    <w:pPr>
      <w:bidi w:val="0"/>
      <w:spacing w:after="0" w:line="216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unhideWhenUsed/>
    <w:rPr>
      <w:color w:val="9F6715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  <w:lang w:bidi="ar-EG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21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bidi="ar-EG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bidi="ar-EG"/>
    </w:rPr>
  </w:style>
  <w:style w:type="paragraph" w:customStyle="1" w:styleId="ListParagraph1">
    <w:name w:val="List Paragraph1"/>
    <w:basedOn w:val="Normal"/>
    <w:uiPriority w:val="34"/>
    <w:qFormat/>
    <w:pPr>
      <w:spacing w:after="240" w:line="240" w:lineRule="auto"/>
      <w:ind w:left="720"/>
      <w:contextualSpacing/>
    </w:pPr>
    <w:rPr>
      <w:color w:val="404040" w:themeColor="text1" w:themeTint="BF"/>
    </w:rPr>
  </w:style>
  <w:style w:type="paragraph" w:customStyle="1" w:styleId="PersonalName">
    <w:name w:val="Personal Name"/>
    <w:basedOn w:val="NoSpacing1"/>
    <w:link w:val="PersonalNameChar"/>
    <w:uiPriority w:val="1"/>
    <w:pPr>
      <w:bidi w:val="0"/>
      <w:jc w:val="right"/>
    </w:pPr>
    <w:rPr>
      <w:rFonts w:asciiTheme="majorHAnsi" w:eastAsiaTheme="minorHAnsi" w:hAnsiTheme="majorHAnsi"/>
      <w:color w:val="276E8B" w:themeColor="accent1" w:themeShade="BF"/>
      <w:sz w:val="40"/>
      <w:szCs w:val="40"/>
      <w:lang w:eastAsia="ja-JP"/>
    </w:rPr>
  </w:style>
  <w:style w:type="paragraph" w:customStyle="1" w:styleId="NoSpacing1">
    <w:name w:val="No Spacing1"/>
    <w:uiPriority w:val="1"/>
    <w:qFormat/>
    <w:pPr>
      <w:bidi/>
      <w:spacing w:after="0" w:line="240" w:lineRule="auto"/>
    </w:pPr>
    <w:rPr>
      <w:kern w:val="21"/>
      <w:sz w:val="21"/>
    </w:rPr>
  </w:style>
  <w:style w:type="character" w:customStyle="1" w:styleId="PersonalNameChar">
    <w:name w:val="Personal Name Char"/>
    <w:basedOn w:val="DefaultParagraphFont"/>
    <w:link w:val="PersonalName"/>
    <w:uiPriority w:val="1"/>
    <w:rPr>
      <w:rFonts w:asciiTheme="majorHAnsi" w:hAnsiTheme="majorHAnsi" w:cs="Times New Roman"/>
      <w:color w:val="276E8B" w:themeColor="accent1" w:themeShade="BF"/>
      <w:sz w:val="40"/>
      <w:szCs w:val="40"/>
      <w:lang w:eastAsia="ja-JP"/>
    </w:rPr>
  </w:style>
  <w:style w:type="paragraph" w:customStyle="1" w:styleId="AddressText">
    <w:name w:val="Address Text"/>
    <w:basedOn w:val="NoSpacing1"/>
    <w:uiPriority w:val="2"/>
    <w:qFormat/>
    <w:pPr>
      <w:bidi w:val="0"/>
      <w:spacing w:before="200" w:line="276" w:lineRule="auto"/>
      <w:contextualSpacing/>
      <w:jc w:val="right"/>
    </w:pPr>
    <w:rPr>
      <w:rFonts w:asciiTheme="majorHAnsi" w:eastAsiaTheme="minorHAnsi" w:hAnsiTheme="majorHAnsi"/>
      <w:color w:val="58B6C0" w:themeColor="accent2"/>
      <w:sz w:val="18"/>
      <w:lang w:eastAsia="ja-JP" w:bidi="he-I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76E8B" w:themeColor="accent1" w:themeShade="BF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76E8B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276E8B" w:themeColor="accent1" w:themeShade="BF"/>
      <w:spacing w:val="-7"/>
      <w:sz w:val="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30"/>
    </w:rPr>
  </w:style>
  <w:style w:type="paragraph" w:customStyle="1" w:styleId="Quote1">
    <w:name w:val="Quote1"/>
    <w:basedOn w:val="Normal"/>
    <w:next w:val="Normal"/>
    <w:link w:val="QuoteChar"/>
    <w:uiPriority w:val="29"/>
    <w:qFormat/>
    <w:pPr>
      <w:bidi w:val="0"/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1"/>
    <w:uiPriority w:val="29"/>
    <w:rPr>
      <w:i/>
      <w:iCs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bidi w:val="0"/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32"/>
    </w:rPr>
  </w:style>
  <w:style w:type="character" w:customStyle="1" w:styleId="IntenseQuoteChar">
    <w:name w:val="Intense Quote Char"/>
    <w:basedOn w:val="DefaultParagraphFont"/>
    <w:link w:val="IntenseQuote1"/>
    <w:uiPriority w:val="30"/>
    <w:qFormat/>
    <w:rPr>
      <w:rFonts w:asciiTheme="majorHAnsi" w:eastAsiaTheme="majorEastAsia" w:hAnsiTheme="majorHAnsi" w:cstheme="majorBidi"/>
      <w:color w:val="3494BA" w:themeColor="accent1"/>
      <w:sz w:val="32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595959" w:themeColor="text1" w:themeTint="A6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404040" w:themeColor="text1" w:themeTint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120" w:line="264" w:lineRule="auto"/>
    </w:pPr>
    <w:rPr>
      <w:kern w:val="2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2" w:color="3494BA" w:themeColor="accent1"/>
      </w:pBdr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bidi w:val="0"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bidi w:val="0"/>
      <w:spacing w:before="12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bidi w:val="0"/>
      <w:spacing w:before="160" w:after="0"/>
      <w:outlineLvl w:val="3"/>
    </w:pPr>
    <w:rPr>
      <w:rFonts w:asciiTheme="majorHAnsi" w:eastAsiaTheme="majorEastAsia" w:hAnsiTheme="majorHAnsi" w:cstheme="majorBidi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bidi w:val="0"/>
      <w:spacing w:before="160" w:after="0"/>
      <w:outlineLvl w:val="4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bidi w:val="0"/>
      <w:spacing w:before="16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bidi w:val="0"/>
      <w:spacing w:before="12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bidi w:val="0"/>
      <w:spacing w:before="12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bidi w:val="0"/>
      <w:spacing w:before="12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bidi w:val="0"/>
      <w:spacing w:line="240" w:lineRule="auto"/>
    </w:pPr>
    <w:rPr>
      <w:b/>
      <w:bCs/>
      <w:color w:val="404040" w:themeColor="text1" w:themeTint="BF"/>
      <w:sz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pPr>
      <w:bidi w:val="0"/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</w:rPr>
  </w:style>
  <w:style w:type="paragraph" w:styleId="Title">
    <w:name w:val="Title"/>
    <w:basedOn w:val="Normal"/>
    <w:next w:val="Normal"/>
    <w:link w:val="TitleChar"/>
    <w:uiPriority w:val="10"/>
    <w:qFormat/>
    <w:pPr>
      <w:bidi w:val="0"/>
      <w:spacing w:after="0" w:line="216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unhideWhenUsed/>
    <w:rPr>
      <w:color w:val="9F6715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  <w:lang w:bidi="ar-EG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21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bidi="ar-EG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bidi="ar-EG"/>
    </w:rPr>
  </w:style>
  <w:style w:type="paragraph" w:customStyle="1" w:styleId="ListParagraph1">
    <w:name w:val="List Paragraph1"/>
    <w:basedOn w:val="Normal"/>
    <w:uiPriority w:val="34"/>
    <w:qFormat/>
    <w:pPr>
      <w:spacing w:after="240" w:line="240" w:lineRule="auto"/>
      <w:ind w:left="720"/>
      <w:contextualSpacing/>
    </w:pPr>
    <w:rPr>
      <w:color w:val="404040" w:themeColor="text1" w:themeTint="BF"/>
    </w:rPr>
  </w:style>
  <w:style w:type="paragraph" w:customStyle="1" w:styleId="PersonalName">
    <w:name w:val="Personal Name"/>
    <w:basedOn w:val="NoSpacing1"/>
    <w:link w:val="PersonalNameChar"/>
    <w:uiPriority w:val="1"/>
    <w:pPr>
      <w:bidi w:val="0"/>
      <w:jc w:val="right"/>
    </w:pPr>
    <w:rPr>
      <w:rFonts w:asciiTheme="majorHAnsi" w:eastAsiaTheme="minorHAnsi" w:hAnsiTheme="majorHAnsi"/>
      <w:color w:val="276E8B" w:themeColor="accent1" w:themeShade="BF"/>
      <w:sz w:val="40"/>
      <w:szCs w:val="40"/>
      <w:lang w:eastAsia="ja-JP"/>
    </w:rPr>
  </w:style>
  <w:style w:type="paragraph" w:customStyle="1" w:styleId="NoSpacing1">
    <w:name w:val="No Spacing1"/>
    <w:uiPriority w:val="1"/>
    <w:qFormat/>
    <w:pPr>
      <w:bidi/>
      <w:spacing w:after="0" w:line="240" w:lineRule="auto"/>
    </w:pPr>
    <w:rPr>
      <w:kern w:val="21"/>
      <w:sz w:val="21"/>
    </w:rPr>
  </w:style>
  <w:style w:type="character" w:customStyle="1" w:styleId="PersonalNameChar">
    <w:name w:val="Personal Name Char"/>
    <w:basedOn w:val="DefaultParagraphFont"/>
    <w:link w:val="PersonalName"/>
    <w:uiPriority w:val="1"/>
    <w:rPr>
      <w:rFonts w:asciiTheme="majorHAnsi" w:hAnsiTheme="majorHAnsi" w:cs="Times New Roman"/>
      <w:color w:val="276E8B" w:themeColor="accent1" w:themeShade="BF"/>
      <w:sz w:val="40"/>
      <w:szCs w:val="40"/>
      <w:lang w:eastAsia="ja-JP"/>
    </w:rPr>
  </w:style>
  <w:style w:type="paragraph" w:customStyle="1" w:styleId="AddressText">
    <w:name w:val="Address Text"/>
    <w:basedOn w:val="NoSpacing1"/>
    <w:uiPriority w:val="2"/>
    <w:qFormat/>
    <w:pPr>
      <w:bidi w:val="0"/>
      <w:spacing w:before="200" w:line="276" w:lineRule="auto"/>
      <w:contextualSpacing/>
      <w:jc w:val="right"/>
    </w:pPr>
    <w:rPr>
      <w:rFonts w:asciiTheme="majorHAnsi" w:eastAsiaTheme="minorHAnsi" w:hAnsiTheme="majorHAnsi"/>
      <w:color w:val="58B6C0" w:themeColor="accent2"/>
      <w:sz w:val="18"/>
      <w:lang w:eastAsia="ja-JP" w:bidi="he-I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76E8B" w:themeColor="accent1" w:themeShade="BF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76E8B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276E8B" w:themeColor="accent1" w:themeShade="BF"/>
      <w:spacing w:val="-7"/>
      <w:sz w:val="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30"/>
    </w:rPr>
  </w:style>
  <w:style w:type="paragraph" w:customStyle="1" w:styleId="Quote1">
    <w:name w:val="Quote1"/>
    <w:basedOn w:val="Normal"/>
    <w:next w:val="Normal"/>
    <w:link w:val="QuoteChar"/>
    <w:uiPriority w:val="29"/>
    <w:qFormat/>
    <w:pPr>
      <w:bidi w:val="0"/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1"/>
    <w:uiPriority w:val="29"/>
    <w:rPr>
      <w:i/>
      <w:iCs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bidi w:val="0"/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32"/>
    </w:rPr>
  </w:style>
  <w:style w:type="character" w:customStyle="1" w:styleId="IntenseQuoteChar">
    <w:name w:val="Intense Quote Char"/>
    <w:basedOn w:val="DefaultParagraphFont"/>
    <w:link w:val="IntenseQuote1"/>
    <w:uiPriority w:val="30"/>
    <w:qFormat/>
    <w:rPr>
      <w:rFonts w:asciiTheme="majorHAnsi" w:eastAsiaTheme="majorEastAsia" w:hAnsiTheme="majorHAnsi" w:cstheme="majorBidi"/>
      <w:color w:val="3494BA" w:themeColor="accent1"/>
      <w:sz w:val="32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595959" w:themeColor="text1" w:themeTint="A6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404040" w:themeColor="text1" w:themeTint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alaa.senety@yahoo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6168F3EC274D14A5E5B12CA596B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A40E0-7426-4B20-A3F2-5916A1D5C0E5}"/>
      </w:docPartPr>
      <w:docPartBody>
        <w:p w:rsidR="00965B93" w:rsidRDefault="00E30682">
          <w:pPr>
            <w:pStyle w:val="3E6168F3EC274D14A5E5B12CA596B99D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eiryo UI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2926"/>
    <w:rsid w:val="0002394A"/>
    <w:rsid w:val="00127316"/>
    <w:rsid w:val="001E506E"/>
    <w:rsid w:val="002855C7"/>
    <w:rsid w:val="002A2926"/>
    <w:rsid w:val="002D13AE"/>
    <w:rsid w:val="0041544C"/>
    <w:rsid w:val="004B5B9F"/>
    <w:rsid w:val="00505A82"/>
    <w:rsid w:val="00557421"/>
    <w:rsid w:val="005F6305"/>
    <w:rsid w:val="0063270F"/>
    <w:rsid w:val="006469F7"/>
    <w:rsid w:val="006E5445"/>
    <w:rsid w:val="008D3F08"/>
    <w:rsid w:val="00965B93"/>
    <w:rsid w:val="00C147AA"/>
    <w:rsid w:val="00C54012"/>
    <w:rsid w:val="00E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F6E88287F442DCB1E477B2475BD7B8">
    <w:name w:val="E3F6E88287F442DCB1E477B2475BD7B8"/>
    <w:qFormat/>
    <w:pPr>
      <w:spacing w:after="160" w:line="259" w:lineRule="auto"/>
    </w:pPr>
    <w:rPr>
      <w:kern w:val="2"/>
      <w:sz w:val="22"/>
      <w:szCs w:val="22"/>
    </w:rPr>
  </w:style>
  <w:style w:type="paragraph" w:customStyle="1" w:styleId="864EED51782B4DE9922F09D27B2F376D">
    <w:name w:val="864EED51782B4DE9922F09D27B2F376D"/>
    <w:qFormat/>
    <w:pPr>
      <w:spacing w:after="160" w:line="259" w:lineRule="auto"/>
    </w:pPr>
    <w:rPr>
      <w:kern w:val="2"/>
      <w:sz w:val="22"/>
      <w:szCs w:val="22"/>
    </w:rPr>
  </w:style>
  <w:style w:type="paragraph" w:customStyle="1" w:styleId="D192893D3FA24A09BE7002E8727E49E7">
    <w:name w:val="D192893D3FA24A09BE7002E8727E49E7"/>
    <w:pPr>
      <w:spacing w:after="160" w:line="259" w:lineRule="auto"/>
    </w:pPr>
    <w:rPr>
      <w:kern w:val="2"/>
      <w:sz w:val="22"/>
      <w:szCs w:val="22"/>
    </w:rPr>
  </w:style>
  <w:style w:type="paragraph" w:customStyle="1" w:styleId="66EEAE513FBC49F2B10CFB3D1015FF84">
    <w:name w:val="66EEAE513FBC49F2B10CFB3D1015FF84"/>
    <w:pPr>
      <w:spacing w:after="160" w:line="259" w:lineRule="auto"/>
    </w:pPr>
    <w:rPr>
      <w:kern w:val="2"/>
      <w:sz w:val="22"/>
      <w:szCs w:val="22"/>
    </w:rPr>
  </w:style>
  <w:style w:type="paragraph" w:customStyle="1" w:styleId="3E6168F3EC274D14A5E5B12CA596B99D">
    <w:name w:val="3E6168F3EC274D14A5E5B12CA596B99D"/>
    <w:pPr>
      <w:spacing w:after="160" w:line="259" w:lineRule="auto"/>
    </w:pPr>
    <w:rPr>
      <w:kern w:val="2"/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3494BA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647DA7-8668-4B2B-A40F-D52ECA70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Mohamed Ashraf Arfeen</vt:lpstr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Mohamed Ashraf Arfeen</dc:title>
  <dc:creator>Alaa Mohamed Abdel Mohsen El Senity</dc:creator>
  <cp:lastModifiedBy>alaa</cp:lastModifiedBy>
  <cp:revision>2</cp:revision>
  <cp:lastPrinted>2013-01-10T19:47:00Z</cp:lastPrinted>
  <dcterms:created xsi:type="dcterms:W3CDTF">2017-02-14T13:08:00Z</dcterms:created>
  <dcterms:modified xsi:type="dcterms:W3CDTF">2017-02-14T13:08:00Z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