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3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Mohamed Khaled Shama</w:t>
      </w:r>
    </w:p>
    <w:p w:rsidR="00000000" w:rsidDel="00000000" w:rsidP="00000000" w:rsidRDefault="00000000" w:rsidRPr="00000000" w14:paraId="00000002">
      <w:pPr>
        <w:spacing w:after="195" w:line="276" w:lineRule="auto"/>
        <w:ind w:left="-40" w:right="-3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ind w:left="753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Address: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Kafr El-Sheikh, Kafr El-Sheikh, Egypt | MohamedShama961@gmail.com| 01016195650 | D.O.B: 17/3/1996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20" w:righ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Civil Engineer Experienced in construction operations for infrastructure projects, tunnels, seaports, breakwaters, residential and commercial facilities, as well as steel and concrete structures, asphalt and concrete roads, more 5 years’ experience(+5years)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87" w:line="276" w:lineRule="auto"/>
        <w:ind w:left="-5" w:right="0" w:firstLine="75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Seeking an opportunity as 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site civil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Professional Experience </w:t>
      </w:r>
    </w:p>
    <w:p w:rsidR="00000000" w:rsidDel="00000000" w:rsidP="00000000" w:rsidRDefault="00000000" w:rsidRPr="00000000" w14:paraId="00000007">
      <w:pPr>
        <w:tabs>
          <w:tab w:val="right" w:leader="none" w:pos="10706"/>
        </w:tabs>
        <w:spacing w:after="15" w:line="276" w:lineRule="auto"/>
        <w:ind w:left="-15" w:righ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Gharably Integrated Engineering Company (GIECO)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right" w:leader="none" w:pos="10620"/>
        </w:tabs>
        <w:spacing w:after="0" w:line="276" w:lineRule="auto"/>
        <w:ind w:left="1440" w:right="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ElAlamein's Island                                                                                                        01/24 -present </w:t>
      </w:r>
    </w:p>
    <w:p w:rsidR="00000000" w:rsidDel="00000000" w:rsidP="00000000" w:rsidRDefault="00000000" w:rsidRPr="00000000" w14:paraId="00000009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Senior site engineer (full time)</w:t>
      </w:r>
    </w:p>
    <w:p w:rsidR="00000000" w:rsidDel="00000000" w:rsidP="00000000" w:rsidRDefault="00000000" w:rsidRPr="00000000" w14:paraId="0000000A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project consists of 15 Service and Residential Facilities on ElAlamein .</w:t>
      </w:r>
    </w:p>
    <w:p w:rsidR="00000000" w:rsidDel="00000000" w:rsidP="00000000" w:rsidRDefault="00000000" w:rsidRPr="00000000" w14:paraId="0000000B">
      <w:pPr>
        <w:tabs>
          <w:tab w:val="right" w:leader="none" w:pos="10706"/>
        </w:tabs>
        <w:spacing w:after="15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Facilities divided into (villas- Chalets -Hotel -Service Facilities).</w:t>
      </w:r>
    </w:p>
    <w:p w:rsidR="00000000" w:rsidDel="00000000" w:rsidP="00000000" w:rsidRDefault="00000000" w:rsidRPr="00000000" w14:paraId="0000000C">
      <w:pPr>
        <w:tabs>
          <w:tab w:val="right" w:leader="none" w:pos="10706"/>
        </w:tabs>
        <w:spacing w:after="15" w:line="276" w:lineRule="auto"/>
        <w:ind w:left="720" w:righ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right" w:leader="none" w:pos="10620"/>
        </w:tabs>
        <w:spacing w:after="0" w:line="276" w:lineRule="auto"/>
        <w:ind w:left="1440" w:right="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Dabaa Naval Port                                                                                                            03/21 - 01/24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0E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Site engineer (full time)</w:t>
      </w:r>
    </w:p>
    <w:p w:rsidR="00000000" w:rsidDel="00000000" w:rsidP="00000000" w:rsidRDefault="00000000" w:rsidRPr="00000000" w14:paraId="0000000F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 Concrete Structures between ordinary and special buildings like (Tanks – Administrative Buildings – Lift Stations – Electric Rooms – Water Treatment Plants – Water Desalination plants – Container Storage Areas – Culverts).</w:t>
      </w:r>
    </w:p>
    <w:p w:rsidR="00000000" w:rsidDel="00000000" w:rsidP="00000000" w:rsidRDefault="00000000" w:rsidRPr="00000000" w14:paraId="00000010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 Steel Structures like (Private Cars Sheds – Truck Car Sheds – Fuel Tank Sheds – Covered Area Sheds – Sliding and Hinged Metal Gates).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Backfilling, Pile works, foundations, Concrete structure, finishing works and landscape. </w:t>
      </w:r>
    </w:p>
    <w:p w:rsidR="00000000" w:rsidDel="00000000" w:rsidP="00000000" w:rsidRDefault="00000000" w:rsidRPr="00000000" w14:paraId="00000012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Main Breakwater with length 1250 meter.</w:t>
      </w:r>
    </w:p>
    <w:p w:rsidR="00000000" w:rsidDel="00000000" w:rsidP="00000000" w:rsidRDefault="00000000" w:rsidRPr="00000000" w14:paraId="00000013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Secondary Breakwater with length 525 meter.</w:t>
      </w:r>
    </w:p>
    <w:p w:rsidR="00000000" w:rsidDel="00000000" w:rsidP="00000000" w:rsidRDefault="00000000" w:rsidRPr="00000000" w14:paraId="00000014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Groin with length 100 meter.</w:t>
      </w:r>
    </w:p>
    <w:p w:rsidR="00000000" w:rsidDel="00000000" w:rsidP="00000000" w:rsidRDefault="00000000" w:rsidRPr="00000000" w14:paraId="00000015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Quay Wall with Blocks with length 160 meter and draft (-8.00) meter.</w:t>
      </w:r>
    </w:p>
    <w:p w:rsidR="00000000" w:rsidDel="00000000" w:rsidP="00000000" w:rsidRDefault="00000000" w:rsidRPr="00000000" w14:paraId="00000016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Casting Tetrapodes and Block Concrete.</w:t>
      </w:r>
    </w:p>
    <w:p w:rsidR="00000000" w:rsidDel="00000000" w:rsidP="00000000" w:rsidRDefault="00000000" w:rsidRPr="00000000" w14:paraId="00000017">
      <w:pPr>
        <w:tabs>
          <w:tab w:val="right" w:leader="none" w:pos="10706"/>
        </w:tabs>
        <w:spacing w:after="15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Overview with electrical and mechanical plans.</w:t>
      </w:r>
    </w:p>
    <w:p w:rsidR="00000000" w:rsidDel="00000000" w:rsidP="00000000" w:rsidRDefault="00000000" w:rsidRPr="00000000" w14:paraId="00000018">
      <w:pPr>
        <w:tabs>
          <w:tab w:val="right" w:leader="none" w:pos="10706"/>
        </w:tabs>
        <w:spacing w:after="15" w:line="276" w:lineRule="auto"/>
        <w:ind w:left="-15" w:righ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706"/>
        </w:tabs>
        <w:spacing w:after="15" w:line="276" w:lineRule="auto"/>
        <w:ind w:left="-15" w:righ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Engvice Academy (Remote)</w:t>
        <w:tab/>
        <w:t xml:space="preserve">02/21 - present</w:t>
      </w:r>
    </w:p>
    <w:p w:rsidR="00000000" w:rsidDel="00000000" w:rsidP="00000000" w:rsidRDefault="00000000" w:rsidRPr="00000000" w14:paraId="0000001A">
      <w:pPr>
        <w:spacing w:after="165" w:line="276" w:lineRule="auto"/>
        <w:ind w:left="-5" w:right="0" w:firstLine="725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Scientific Researcher and Data Analyst</w:t>
      </w:r>
    </w:p>
    <w:p w:rsidR="00000000" w:rsidDel="00000000" w:rsidP="00000000" w:rsidRDefault="00000000" w:rsidRPr="00000000" w14:paraId="0000001B">
      <w:pPr>
        <w:spacing w:line="276" w:lineRule="auto"/>
        <w:ind w:left="30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Research Skills                                                           </w:t>
      </w:r>
    </w:p>
    <w:p w:rsidR="00000000" w:rsidDel="00000000" w:rsidP="00000000" w:rsidRDefault="00000000" w:rsidRPr="00000000" w14:paraId="0000001C">
      <w:pPr>
        <w:spacing w:after="323" w:line="276" w:lineRule="auto"/>
        <w:ind w:left="30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Completing the required projects </w:t>
      </w:r>
    </w:p>
    <w:p w:rsidR="00000000" w:rsidDel="00000000" w:rsidP="00000000" w:rsidRDefault="00000000" w:rsidRPr="00000000" w14:paraId="0000001D">
      <w:pPr>
        <w:tabs>
          <w:tab w:val="right" w:leader="none" w:pos="10706"/>
        </w:tabs>
        <w:spacing w:after="0" w:line="276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Analyzing data using statistical methods</w:t>
      </w:r>
    </w:p>
    <w:p w:rsidR="00000000" w:rsidDel="00000000" w:rsidP="00000000" w:rsidRDefault="00000000" w:rsidRPr="00000000" w14:paraId="0000001E">
      <w:pPr>
        <w:tabs>
          <w:tab w:val="right" w:leader="none" w:pos="10706"/>
        </w:tabs>
        <w:spacing w:after="0" w:line="276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Analyzing data using software to measure the extent to which it achieves the desired goal</w:t>
      </w:r>
    </w:p>
    <w:p w:rsidR="00000000" w:rsidDel="00000000" w:rsidP="00000000" w:rsidRDefault="00000000" w:rsidRPr="00000000" w14:paraId="0000001F">
      <w:pPr>
        <w:tabs>
          <w:tab w:val="right" w:leader="none" w:pos="10706"/>
        </w:tabs>
        <w:spacing w:after="0" w:line="276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0706"/>
        </w:tabs>
        <w:spacing w:after="0" w:line="259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10706"/>
        </w:tabs>
        <w:spacing w:after="0" w:line="259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706"/>
        </w:tabs>
        <w:spacing w:after="0" w:line="259" w:lineRule="auto"/>
        <w:ind w:left="270" w:right="0" w:firstLine="75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706"/>
        </w:tabs>
        <w:spacing w:after="0" w:line="276" w:lineRule="auto"/>
        <w:ind w:left="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line="276" w:lineRule="auto"/>
        <w:ind w:left="0" w:right="-49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tabs>
          <w:tab w:val="right" w:leader="none" w:pos="10620"/>
        </w:tabs>
        <w:spacing w:after="15" w:line="276" w:lineRule="auto"/>
        <w:ind w:left="-15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Kafr-Elshiekh University </w:t>
        <w:tab/>
        <w:t xml:space="preserve">10/14 - 08/19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29" w:line="276" w:lineRule="auto"/>
        <w:ind w:left="-5" w:right="0" w:firstLine="753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Bachelor of Civil Engineering</w:t>
      </w:r>
    </w:p>
    <w:p w:rsidR="00000000" w:rsidDel="00000000" w:rsidP="00000000" w:rsidRDefault="00000000" w:rsidRPr="00000000" w14:paraId="00000027">
      <w:pPr>
        <w:spacing w:after="329" w:line="276" w:lineRule="auto"/>
        <w:ind w:left="-5" w:right="0" w:firstLine="753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Graduation Project: Construction Project Management</w:t>
      </w:r>
    </w:p>
    <w:p w:rsidR="00000000" w:rsidDel="00000000" w:rsidP="00000000" w:rsidRDefault="00000000" w:rsidRPr="00000000" w14:paraId="00000028">
      <w:pPr>
        <w:spacing w:after="329" w:line="276" w:lineRule="auto"/>
        <w:ind w:left="-5" w:right="0" w:firstLine="545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 xml:space="preserve">Project Grade: Excellent </w:t>
      </w:r>
    </w:p>
    <w:p w:rsidR="00000000" w:rsidDel="00000000" w:rsidP="00000000" w:rsidRDefault="00000000" w:rsidRPr="00000000" w14:paraId="00000029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Computer Skills</w:t>
      </w:r>
    </w:p>
    <w:p w:rsidR="00000000" w:rsidDel="00000000" w:rsidP="00000000" w:rsidRDefault="00000000" w:rsidRPr="00000000" w14:paraId="0000002A">
      <w:pPr>
        <w:spacing w:line="276" w:lineRule="auto"/>
        <w:ind w:right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Microsoft Office: very good                                                                                        CSI SAP2000: very good </w:t>
      </w:r>
    </w:p>
    <w:p w:rsidR="00000000" w:rsidDel="00000000" w:rsidP="00000000" w:rsidRDefault="00000000" w:rsidRPr="00000000" w14:paraId="0000002B">
      <w:pPr>
        <w:spacing w:line="276" w:lineRule="auto"/>
        <w:ind w:left="81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AutoCAD 2D: very good                                                                                               CSI SAFE: very good</w:t>
      </w:r>
    </w:p>
    <w:p w:rsidR="00000000" w:rsidDel="00000000" w:rsidP="00000000" w:rsidRDefault="00000000" w:rsidRPr="00000000" w14:paraId="0000002C">
      <w:pPr>
        <w:spacing w:line="276" w:lineRule="auto"/>
        <w:ind w:left="81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Revit: very good                                                                                                             CSI ETABS: very good</w:t>
      </w:r>
    </w:p>
    <w:p w:rsidR="00000000" w:rsidDel="00000000" w:rsidP="00000000" w:rsidRDefault="00000000" w:rsidRPr="00000000" w14:paraId="0000002D">
      <w:pPr>
        <w:spacing w:line="276" w:lineRule="auto"/>
        <w:ind w:left="81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Primavera: very good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CSI COILUMN: very good</w:t>
      </w:r>
    </w:p>
    <w:p w:rsidR="00000000" w:rsidDel="00000000" w:rsidP="00000000" w:rsidRDefault="00000000" w:rsidRPr="00000000" w14:paraId="0000002E">
      <w:pPr>
        <w:spacing w:line="276" w:lineRule="auto"/>
        <w:ind w:left="81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SPSS :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 EXPERIENCE</w:t>
      </w:r>
    </w:p>
    <w:p w:rsidR="00000000" w:rsidDel="00000000" w:rsidP="00000000" w:rsidRDefault="00000000" w:rsidRPr="00000000" w14:paraId="00000030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Organizing &amp;supervising all surveying, excavation, structural, repairing &amp; high-level finishing work.</w:t>
      </w:r>
    </w:p>
    <w:p w:rsidR="00000000" w:rsidDel="00000000" w:rsidP="00000000" w:rsidRDefault="00000000" w:rsidRPr="00000000" w14:paraId="00000031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Q.C. for all works in site [Foundations, Skelton P.C.&amp; R.C. work, masonry, plastering, painting, ceramic tiles, marble, stone, wood, MDF, HDF, cladding, aluminum, steel, electromechanically, water proofing&amp; landscape work</w:t>
      </w:r>
    </w:p>
    <w:p w:rsidR="00000000" w:rsidDel="00000000" w:rsidP="00000000" w:rsidRDefault="00000000" w:rsidRPr="00000000" w14:paraId="00000032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Making all technical office operations [Shop drawings, detailing, quantity surveying, invoices, daily, weekly&amp; monthly reports</w:t>
      </w:r>
    </w:p>
    <w:p w:rsidR="00000000" w:rsidDel="00000000" w:rsidP="00000000" w:rsidRDefault="00000000" w:rsidRPr="00000000" w14:paraId="00000033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Evaluation of prices&amp; making contracts with contractors.</w:t>
      </w:r>
    </w:p>
    <w:p w:rsidR="00000000" w:rsidDel="00000000" w:rsidP="00000000" w:rsidRDefault="00000000" w:rsidRPr="00000000" w14:paraId="00000034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Organize site expenses &amp; contractors accounts.</w:t>
      </w:r>
    </w:p>
    <w:p w:rsidR="00000000" w:rsidDel="00000000" w:rsidP="00000000" w:rsidRDefault="00000000" w:rsidRPr="00000000" w14:paraId="00000035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Making time schedules for all activities &amp; cost control.</w:t>
      </w:r>
    </w:p>
    <w:p w:rsidR="00000000" w:rsidDel="00000000" w:rsidP="00000000" w:rsidRDefault="00000000" w:rsidRPr="00000000" w14:paraId="00000036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Writing work letters.</w:t>
      </w:r>
    </w:p>
    <w:p w:rsidR="00000000" w:rsidDel="00000000" w:rsidP="00000000" w:rsidRDefault="00000000" w:rsidRPr="00000000" w14:paraId="00000037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Soft Skills</w:t>
      </w:r>
    </w:p>
    <w:p w:rsidR="00000000" w:rsidDel="00000000" w:rsidP="00000000" w:rsidRDefault="00000000" w:rsidRPr="00000000" w14:paraId="00000038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Creative.</w:t>
      </w:r>
    </w:p>
    <w:p w:rsidR="00000000" w:rsidDel="00000000" w:rsidP="00000000" w:rsidRDefault="00000000" w:rsidRPr="00000000" w14:paraId="00000039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Self-motivated, and organized.</w:t>
      </w:r>
    </w:p>
    <w:p w:rsidR="00000000" w:rsidDel="00000000" w:rsidP="00000000" w:rsidRDefault="00000000" w:rsidRPr="00000000" w14:paraId="0000003A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High presentation Skills.</w:t>
      </w:r>
    </w:p>
    <w:p w:rsidR="00000000" w:rsidDel="00000000" w:rsidP="00000000" w:rsidRDefault="00000000" w:rsidRPr="00000000" w14:paraId="0000003B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Self-Motivated Reliable.</w:t>
      </w:r>
    </w:p>
    <w:p w:rsidR="00000000" w:rsidDel="00000000" w:rsidP="00000000" w:rsidRDefault="00000000" w:rsidRPr="00000000" w14:paraId="0000003C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Hard Working.</w:t>
      </w:r>
    </w:p>
    <w:p w:rsidR="00000000" w:rsidDel="00000000" w:rsidP="00000000" w:rsidRDefault="00000000" w:rsidRPr="00000000" w14:paraId="0000003D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Ability to Work under Pressure.</w:t>
      </w:r>
    </w:p>
    <w:p w:rsidR="00000000" w:rsidDel="00000000" w:rsidP="00000000" w:rsidRDefault="00000000" w:rsidRPr="00000000" w14:paraId="0000003E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Ability to Work individually and as a Co-operative team member.</w:t>
      </w:r>
    </w:p>
    <w:p w:rsidR="00000000" w:rsidDel="00000000" w:rsidP="00000000" w:rsidRDefault="00000000" w:rsidRPr="00000000" w14:paraId="0000003F">
      <w:pPr>
        <w:tabs>
          <w:tab w:val="right" w:leader="none" w:pos="10706"/>
        </w:tabs>
        <w:spacing w:after="0" w:line="276" w:lineRule="auto"/>
        <w:ind w:left="72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Ability to Learn new tasks quickly.</w:t>
      </w:r>
    </w:p>
    <w:p w:rsidR="00000000" w:rsidDel="00000000" w:rsidP="00000000" w:rsidRDefault="00000000" w:rsidRPr="00000000" w14:paraId="00000040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Languages</w:t>
      </w:r>
    </w:p>
    <w:p w:rsidR="00000000" w:rsidDel="00000000" w:rsidP="00000000" w:rsidRDefault="00000000" w:rsidRPr="00000000" w14:paraId="00000041">
      <w:pPr>
        <w:spacing w:line="276" w:lineRule="auto"/>
        <w:ind w:left="810" w:right="86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Arabic: native                                                                                                                         English: very good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line="276" w:lineRule="auto"/>
        <w:ind w:left="-45" w:right="-49" w:hanging="4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References</w:t>
      </w:r>
    </w:p>
    <w:p w:rsidR="00000000" w:rsidDel="00000000" w:rsidP="00000000" w:rsidRDefault="00000000" w:rsidRPr="00000000" w14:paraId="00000044">
      <w:pPr>
        <w:spacing w:line="276" w:lineRule="auto"/>
        <w:ind w:left="-5" w:right="0" w:firstLine="75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LinkedIn </w:t>
      </w:r>
    </w:p>
    <w:p w:rsidR="00000000" w:rsidDel="00000000" w:rsidP="00000000" w:rsidRDefault="00000000" w:rsidRPr="00000000" w14:paraId="00000045">
      <w:pPr>
        <w:spacing w:line="276" w:lineRule="auto"/>
        <w:ind w:left="-5" w:right="0" w:firstLine="75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https://www.linkedin.com/in/mohamed-shama-052499172</w:t>
      </w:r>
    </w:p>
    <w:sectPr>
      <w:footerReference r:id="rId6" w:type="default"/>
      <w:pgSz w:h="16840" w:w="11900" w:orient="portrait"/>
      <w:pgMar w:bottom="270" w:top="750" w:left="600" w:right="5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222222"/>
        <w:sz w:val="22"/>
        <w:szCs w:val="22"/>
        <w:lang w:val="en-US"/>
      </w:rPr>
    </w:rPrDefault>
    <w:pPrDefault>
      <w:pPr>
        <w:spacing w:after="9" w:line="266" w:lineRule="auto"/>
        <w:ind w:left="763" w:right="76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12" w:line="259" w:lineRule="auto"/>
      <w:ind w:left="-30" w:right="-34"/>
      <w:jc w:val="center"/>
    </w:pPr>
    <w:rPr>
      <w:b w:val="1"/>
      <w:color w:val="30477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